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8F8F" w14:textId="1BB42DED" w:rsidR="000D5B1A" w:rsidRPr="001E36A5" w:rsidRDefault="00083D4D" w:rsidP="000D5B1A">
      <w:pPr>
        <w:rPr>
          <w:sz w:val="22"/>
          <w:szCs w:val="22"/>
          <w:lang w:val="it-IT"/>
        </w:rPr>
      </w:pPr>
      <w:r w:rsidRPr="001E36A5">
        <w:rPr>
          <w:sz w:val="22"/>
          <w:szCs w:val="22"/>
          <w:lang w:val="it-IT"/>
        </w:rPr>
        <w:t>Bas</w:t>
      </w:r>
      <w:r w:rsidR="00B326F3" w:rsidRPr="001E36A5">
        <w:rPr>
          <w:sz w:val="22"/>
          <w:szCs w:val="22"/>
          <w:lang w:val="it-IT"/>
        </w:rPr>
        <w:t>ilea</w:t>
      </w:r>
      <w:r w:rsidR="000B7164" w:rsidRPr="001E36A5">
        <w:rPr>
          <w:sz w:val="22"/>
          <w:szCs w:val="22"/>
          <w:lang w:val="it-IT"/>
        </w:rPr>
        <w:t>/Bern</w:t>
      </w:r>
      <w:r w:rsidR="00B326F3" w:rsidRPr="001E36A5">
        <w:rPr>
          <w:sz w:val="22"/>
          <w:szCs w:val="22"/>
          <w:lang w:val="it-IT"/>
        </w:rPr>
        <w:t>a,</w:t>
      </w:r>
      <w:r w:rsidR="0025196E" w:rsidRPr="001E36A5">
        <w:rPr>
          <w:sz w:val="22"/>
          <w:szCs w:val="22"/>
          <w:lang w:val="it-IT"/>
        </w:rPr>
        <w:t xml:space="preserve"> </w:t>
      </w:r>
      <w:r w:rsidR="4E9408C6" w:rsidRPr="001E36A5">
        <w:rPr>
          <w:sz w:val="22"/>
          <w:szCs w:val="22"/>
          <w:lang w:val="it-IT"/>
        </w:rPr>
        <w:t>2</w:t>
      </w:r>
      <w:r w:rsidR="001E36A5" w:rsidRPr="001E36A5">
        <w:rPr>
          <w:sz w:val="22"/>
          <w:szCs w:val="22"/>
          <w:lang w:val="it-IT"/>
        </w:rPr>
        <w:t>6</w:t>
      </w:r>
      <w:r w:rsidR="4E9408C6" w:rsidRPr="001E36A5">
        <w:rPr>
          <w:sz w:val="22"/>
          <w:szCs w:val="22"/>
          <w:lang w:val="it-IT"/>
        </w:rPr>
        <w:t xml:space="preserve"> maggio</w:t>
      </w:r>
      <w:r w:rsidRPr="001E36A5">
        <w:rPr>
          <w:sz w:val="22"/>
          <w:szCs w:val="22"/>
          <w:lang w:val="it-IT"/>
        </w:rPr>
        <w:t xml:space="preserve"> 2026</w:t>
      </w:r>
    </w:p>
    <w:p w14:paraId="5D752B6D" w14:textId="77777777" w:rsidR="000D5B1A" w:rsidRPr="001E36A5" w:rsidRDefault="000D5B1A" w:rsidP="000D5B1A">
      <w:pPr>
        <w:rPr>
          <w:lang w:val="it-IT"/>
        </w:rPr>
      </w:pPr>
    </w:p>
    <w:p w14:paraId="730FE390" w14:textId="611F6173" w:rsidR="20D686FB" w:rsidRDefault="43EAFE62" w:rsidP="4AC093F9">
      <w:pPr>
        <w:pStyle w:val="ProNa-Spitzmarke"/>
        <w:spacing w:line="259" w:lineRule="auto"/>
        <w:rPr>
          <w:color w:val="000000" w:themeColor="text1"/>
          <w:szCs w:val="22"/>
          <w:lang w:val="it-IT"/>
        </w:rPr>
      </w:pPr>
      <w:r w:rsidRPr="54A856FE">
        <w:rPr>
          <w:bCs w:val="0"/>
          <w:color w:val="000000" w:themeColor="text1"/>
          <w:szCs w:val="22"/>
          <w:lang w:val="it-IT"/>
        </w:rPr>
        <w:t xml:space="preserve">Giornata mondiale della lontra, 27 maggio </w:t>
      </w:r>
      <w:r w:rsidR="6621AD33" w:rsidRPr="54A856FE">
        <w:rPr>
          <w:bCs w:val="0"/>
          <w:color w:val="000000" w:themeColor="text1"/>
          <w:szCs w:val="22"/>
          <w:lang w:val="it-IT"/>
        </w:rPr>
        <w:t>2026</w:t>
      </w:r>
    </w:p>
    <w:p w14:paraId="439A0BE4" w14:textId="7FF36BE8" w:rsidR="000D5B1A" w:rsidRPr="00B25113" w:rsidRDefault="002C65D4" w:rsidP="000D5B1A">
      <w:pPr>
        <w:pStyle w:val="ProNa-Haupttitel"/>
        <w:rPr>
          <w:lang w:val="it-CH"/>
        </w:rPr>
      </w:pPr>
      <w:r>
        <w:rPr>
          <w:lang w:val="it-CH"/>
        </w:rPr>
        <w:t>La l</w:t>
      </w:r>
      <w:r w:rsidR="00C365A0" w:rsidRPr="00B25113">
        <w:rPr>
          <w:lang w:val="it-CH"/>
        </w:rPr>
        <w:t>ontra:</w:t>
      </w:r>
      <w:r>
        <w:rPr>
          <w:lang w:val="it-CH"/>
        </w:rPr>
        <w:t xml:space="preserve"> simbolo di un</w:t>
      </w:r>
      <w:r w:rsidR="00C365A0" w:rsidRPr="00B25113">
        <w:rPr>
          <w:lang w:val="it-CH"/>
        </w:rPr>
        <w:t xml:space="preserve"> successo e </w:t>
      </w:r>
      <w:r>
        <w:rPr>
          <w:lang w:val="it-CH"/>
        </w:rPr>
        <w:t>sprone</w:t>
      </w:r>
    </w:p>
    <w:p w14:paraId="07C6F7FB" w14:textId="77777777" w:rsidR="000D5B1A" w:rsidRPr="00B25113" w:rsidRDefault="000D5B1A" w:rsidP="000D5B1A">
      <w:pPr>
        <w:pStyle w:val="ProNa-Lead"/>
        <w:rPr>
          <w:lang w:val="it-CH"/>
        </w:rPr>
      </w:pPr>
    </w:p>
    <w:p w14:paraId="20798556" w14:textId="56D83F54" w:rsidR="00C365A0" w:rsidRPr="00B25113" w:rsidRDefault="006E0752" w:rsidP="00C365A0">
      <w:pPr>
        <w:pStyle w:val="ProNa-Lead"/>
        <w:rPr>
          <w:sz w:val="22"/>
          <w:szCs w:val="22"/>
          <w:lang w:val="it-CH"/>
        </w:rPr>
      </w:pPr>
      <w:r w:rsidRPr="44789206">
        <w:rPr>
          <w:sz w:val="22"/>
          <w:szCs w:val="22"/>
          <w:lang w:val="it-CH"/>
        </w:rPr>
        <w:t xml:space="preserve">Grazie alla rigorosa protezione a livello europeo e al divieto di inquinanti </w:t>
      </w:r>
      <w:r w:rsidR="008E2AFF" w:rsidRPr="44789206">
        <w:rPr>
          <w:sz w:val="22"/>
          <w:szCs w:val="22"/>
          <w:lang w:val="it-CH"/>
        </w:rPr>
        <w:t>persistenti</w:t>
      </w:r>
      <w:r w:rsidRPr="44789206">
        <w:rPr>
          <w:sz w:val="22"/>
          <w:szCs w:val="22"/>
          <w:lang w:val="it-CH"/>
        </w:rPr>
        <w:t xml:space="preserve">, </w:t>
      </w:r>
      <w:r w:rsidR="00C365A0" w:rsidRPr="44789206">
        <w:rPr>
          <w:sz w:val="22"/>
          <w:szCs w:val="22"/>
          <w:lang w:val="it-CH"/>
        </w:rPr>
        <w:t xml:space="preserve">in molte </w:t>
      </w:r>
      <w:r w:rsidRPr="44789206">
        <w:rPr>
          <w:sz w:val="22"/>
          <w:szCs w:val="22"/>
          <w:lang w:val="it-CH"/>
        </w:rPr>
        <w:t>regioni</w:t>
      </w:r>
      <w:r w:rsidR="00C365A0" w:rsidRPr="44789206">
        <w:rPr>
          <w:sz w:val="22"/>
          <w:szCs w:val="22"/>
          <w:lang w:val="it-CH"/>
        </w:rPr>
        <w:t xml:space="preserve"> della Svizzera</w:t>
      </w:r>
      <w:r w:rsidR="00165721" w:rsidRPr="44789206">
        <w:rPr>
          <w:sz w:val="22"/>
          <w:szCs w:val="22"/>
          <w:lang w:val="it-CH"/>
        </w:rPr>
        <w:t xml:space="preserve"> si sta assistendo al ritorno della lontra</w:t>
      </w:r>
      <w:r w:rsidR="002C65D4" w:rsidRPr="44789206">
        <w:rPr>
          <w:sz w:val="22"/>
          <w:szCs w:val="22"/>
          <w:lang w:val="it-CH"/>
        </w:rPr>
        <w:t>, un successo che</w:t>
      </w:r>
      <w:r w:rsidR="00165721" w:rsidRPr="44789206">
        <w:rPr>
          <w:sz w:val="22"/>
          <w:szCs w:val="22"/>
          <w:lang w:val="it-CH"/>
        </w:rPr>
        <w:t xml:space="preserve"> potrà avere continuità solo se la Svizzera si deciderà a portare finalmente avanti le rinaturazioni dei corsi d’acqua</w:t>
      </w:r>
      <w:r w:rsidR="00C365A0" w:rsidRPr="44789206">
        <w:rPr>
          <w:sz w:val="22"/>
          <w:szCs w:val="22"/>
          <w:lang w:val="it-CH"/>
        </w:rPr>
        <w:t>.</w:t>
      </w:r>
    </w:p>
    <w:p w14:paraId="70FCF640" w14:textId="77777777" w:rsidR="00C365A0" w:rsidRPr="00B25113" w:rsidRDefault="00C365A0" w:rsidP="00C365A0">
      <w:pPr>
        <w:pStyle w:val="ProNa-Lead"/>
        <w:rPr>
          <w:sz w:val="22"/>
          <w:szCs w:val="28"/>
          <w:lang w:val="it-CH"/>
        </w:rPr>
      </w:pPr>
    </w:p>
    <w:p w14:paraId="337FF66D" w14:textId="0807BD64" w:rsidR="00C365A0" w:rsidRPr="00B25113" w:rsidRDefault="00C365A0" w:rsidP="00C365A0">
      <w:pPr>
        <w:pStyle w:val="ProNa-Lead"/>
        <w:rPr>
          <w:rFonts w:ascii="Interstate Light" w:hAnsi="Interstate Light"/>
          <w:sz w:val="22"/>
          <w:szCs w:val="22"/>
          <w:lang w:val="it-CH"/>
        </w:rPr>
      </w:pPr>
      <w:r w:rsidRPr="0163C4EF">
        <w:rPr>
          <w:rFonts w:ascii="Interstate Light" w:hAnsi="Interstate Light"/>
          <w:sz w:val="22"/>
          <w:szCs w:val="22"/>
          <w:lang w:val="it-CH"/>
        </w:rPr>
        <w:t>L</w:t>
      </w:r>
      <w:r w:rsidR="00C05C0E" w:rsidRPr="0163C4EF">
        <w:rPr>
          <w:rFonts w:ascii="Interstate Light" w:hAnsi="Interstate Light"/>
          <w:sz w:val="22"/>
          <w:szCs w:val="22"/>
          <w:lang w:val="it-CH"/>
        </w:rPr>
        <w:t>’</w:t>
      </w:r>
      <w:r w:rsidRPr="0163C4EF">
        <w:rPr>
          <w:rFonts w:ascii="Interstate Light" w:hAnsi="Interstate Light"/>
          <w:sz w:val="22"/>
          <w:szCs w:val="22"/>
          <w:lang w:val="it-CH"/>
        </w:rPr>
        <w:t>11</w:t>
      </w:r>
      <w:r w:rsidR="00C05C0E" w:rsidRPr="0163C4EF">
        <w:rPr>
          <w:rFonts w:ascii="Interstate Light" w:hAnsi="Interstate Light"/>
          <w:sz w:val="22"/>
          <w:szCs w:val="22"/>
          <w:lang w:val="it-CH"/>
        </w:rPr>
        <w:t> </w:t>
      </w:r>
      <w:r w:rsidRPr="0163C4EF">
        <w:rPr>
          <w:rFonts w:ascii="Interstate Light" w:hAnsi="Interstate Light"/>
          <w:sz w:val="22"/>
          <w:szCs w:val="22"/>
          <w:lang w:val="it-CH"/>
        </w:rPr>
        <w:t>gennaio</w:t>
      </w:r>
      <w:r w:rsidR="00C05C0E" w:rsidRPr="0163C4EF">
        <w:rPr>
          <w:rFonts w:ascii="Interstate Light" w:hAnsi="Interstate Light"/>
          <w:sz w:val="22"/>
          <w:szCs w:val="22"/>
          <w:lang w:val="it-CH"/>
        </w:rPr>
        <w:t xml:space="preserve"> 2026</w:t>
      </w:r>
      <w:r w:rsidRPr="0163C4EF">
        <w:rPr>
          <w:rFonts w:ascii="Interstate Light" w:hAnsi="Interstate Light"/>
          <w:sz w:val="22"/>
          <w:szCs w:val="22"/>
          <w:lang w:val="it-CH"/>
        </w:rPr>
        <w:t xml:space="preserve">, sulle rive </w:t>
      </w:r>
      <w:r w:rsidR="00BA60F6" w:rsidRPr="0163C4EF">
        <w:rPr>
          <w:rFonts w:ascii="Interstate Light" w:hAnsi="Interstate Light"/>
          <w:sz w:val="22"/>
          <w:szCs w:val="22"/>
          <w:lang w:val="it-CH"/>
        </w:rPr>
        <w:t xml:space="preserve">innevate </w:t>
      </w:r>
      <w:r w:rsidRPr="0163C4EF">
        <w:rPr>
          <w:rFonts w:ascii="Interstate Light" w:hAnsi="Interstate Light"/>
          <w:sz w:val="22"/>
          <w:szCs w:val="22"/>
          <w:lang w:val="it-CH"/>
        </w:rPr>
        <w:t>dell</w:t>
      </w:r>
      <w:r w:rsidR="00C05C0E" w:rsidRPr="0163C4EF">
        <w:rPr>
          <w:rFonts w:ascii="Interstate Light" w:hAnsi="Interstate Light"/>
          <w:sz w:val="22"/>
          <w:szCs w:val="22"/>
          <w:lang w:val="it-CH"/>
        </w:rPr>
        <w:t>’</w:t>
      </w:r>
      <w:r w:rsidRPr="0163C4EF">
        <w:rPr>
          <w:rFonts w:ascii="Interstate Light" w:hAnsi="Interstate Light"/>
          <w:sz w:val="22"/>
          <w:szCs w:val="22"/>
          <w:lang w:val="it-CH"/>
        </w:rPr>
        <w:t xml:space="preserve">Aare a Selzach sono state </w:t>
      </w:r>
      <w:r w:rsidR="002221EC" w:rsidRPr="0163C4EF">
        <w:rPr>
          <w:rFonts w:ascii="Interstate Light" w:hAnsi="Interstate Light"/>
          <w:sz w:val="22"/>
          <w:szCs w:val="22"/>
          <w:lang w:val="it-CH"/>
        </w:rPr>
        <w:t>scoperte</w:t>
      </w:r>
      <w:r w:rsidR="00BA60F6" w:rsidRPr="0163C4EF">
        <w:rPr>
          <w:rFonts w:ascii="Interstate Light" w:hAnsi="Interstate Light"/>
          <w:sz w:val="22"/>
          <w:szCs w:val="22"/>
          <w:lang w:val="it-CH"/>
        </w:rPr>
        <w:t xml:space="preserve"> le prime impronte di lontra da 91 anni a questa parte nel Canton Soletta</w:t>
      </w:r>
      <w:r w:rsidR="009569AC" w:rsidRPr="0163C4EF">
        <w:rPr>
          <w:rFonts w:ascii="Interstate Light" w:hAnsi="Interstate Light"/>
          <w:sz w:val="22"/>
          <w:szCs w:val="22"/>
          <w:lang w:val="it-CH"/>
        </w:rPr>
        <w:t>.</w:t>
      </w:r>
      <w:r w:rsidRPr="0163C4EF">
        <w:rPr>
          <w:rFonts w:ascii="Interstate Light" w:hAnsi="Interstate Light"/>
          <w:sz w:val="22"/>
          <w:szCs w:val="22"/>
          <w:lang w:val="it-CH"/>
        </w:rPr>
        <w:t xml:space="preserve"> Il 15</w:t>
      </w:r>
      <w:r w:rsidR="00C05C0E" w:rsidRPr="0163C4EF">
        <w:rPr>
          <w:rFonts w:ascii="Interstate Light" w:hAnsi="Interstate Light"/>
          <w:sz w:val="22"/>
          <w:szCs w:val="22"/>
          <w:lang w:val="it-CH"/>
        </w:rPr>
        <w:t> </w:t>
      </w:r>
      <w:r w:rsidRPr="0163C4EF">
        <w:rPr>
          <w:rFonts w:ascii="Interstate Light" w:hAnsi="Interstate Light"/>
          <w:sz w:val="22"/>
          <w:szCs w:val="22"/>
          <w:lang w:val="it-CH"/>
        </w:rPr>
        <w:t>gennaio</w:t>
      </w:r>
      <w:r w:rsidR="00C05C0E" w:rsidRPr="0163C4EF">
        <w:rPr>
          <w:rFonts w:ascii="Interstate Light" w:hAnsi="Interstate Light"/>
          <w:sz w:val="22"/>
          <w:szCs w:val="22"/>
          <w:lang w:val="it-CH"/>
        </w:rPr>
        <w:t>,</w:t>
      </w:r>
      <w:r w:rsidRPr="0163C4EF">
        <w:rPr>
          <w:rFonts w:ascii="Interstate Light" w:hAnsi="Interstate Light"/>
          <w:sz w:val="22"/>
          <w:szCs w:val="22"/>
          <w:lang w:val="it-CH"/>
        </w:rPr>
        <w:t xml:space="preserve"> una lontra è passata </w:t>
      </w:r>
      <w:r w:rsidR="009569AC" w:rsidRPr="0163C4EF">
        <w:rPr>
          <w:rFonts w:ascii="Interstate Light" w:hAnsi="Interstate Light"/>
          <w:sz w:val="22"/>
          <w:szCs w:val="22"/>
          <w:lang w:val="it-CH"/>
        </w:rPr>
        <w:t xml:space="preserve">nuotando </w:t>
      </w:r>
      <w:r w:rsidRPr="0163C4EF">
        <w:rPr>
          <w:rFonts w:ascii="Interstate Light" w:hAnsi="Interstate Light"/>
          <w:sz w:val="22"/>
          <w:szCs w:val="22"/>
          <w:lang w:val="it-CH"/>
        </w:rPr>
        <w:t>davanti alla</w:t>
      </w:r>
      <w:r w:rsidR="00C05C0E" w:rsidRPr="0163C4EF">
        <w:rPr>
          <w:rFonts w:ascii="Interstate Light" w:hAnsi="Interstate Light"/>
          <w:sz w:val="22"/>
          <w:szCs w:val="22"/>
          <w:lang w:val="it-CH"/>
        </w:rPr>
        <w:t xml:space="preserve"> fototrappola</w:t>
      </w:r>
      <w:r w:rsidRPr="0163C4EF">
        <w:rPr>
          <w:rFonts w:ascii="Interstate Light" w:hAnsi="Interstate Light"/>
          <w:sz w:val="22"/>
          <w:szCs w:val="22"/>
          <w:lang w:val="it-CH"/>
        </w:rPr>
        <w:t xml:space="preserve"> </w:t>
      </w:r>
      <w:r w:rsidR="35EC70D2" w:rsidRPr="0163C4EF">
        <w:rPr>
          <w:rFonts w:ascii="Interstate Light" w:hAnsi="Interstate Light"/>
          <w:sz w:val="22"/>
          <w:szCs w:val="22"/>
          <w:lang w:val="it-CH"/>
        </w:rPr>
        <w:t xml:space="preserve">installata </w:t>
      </w:r>
      <w:r w:rsidRPr="0163C4EF">
        <w:rPr>
          <w:rFonts w:ascii="Interstate Light" w:hAnsi="Interstate Light"/>
          <w:sz w:val="22"/>
          <w:szCs w:val="22"/>
          <w:lang w:val="it-CH"/>
        </w:rPr>
        <w:t>sul canale della Linth</w:t>
      </w:r>
      <w:r w:rsidR="00BA60F6" w:rsidRPr="0163C4EF">
        <w:rPr>
          <w:rFonts w:ascii="Interstate Light" w:hAnsi="Interstate Light"/>
          <w:sz w:val="22"/>
          <w:szCs w:val="22"/>
          <w:lang w:val="it-CH"/>
        </w:rPr>
        <w:t xml:space="preserve"> che ha catturato </w:t>
      </w:r>
      <w:r w:rsidR="003629AC" w:rsidRPr="0163C4EF">
        <w:rPr>
          <w:rFonts w:ascii="Interstate Light" w:hAnsi="Interstate Light"/>
          <w:sz w:val="22"/>
          <w:szCs w:val="22"/>
          <w:lang w:val="it-CH"/>
        </w:rPr>
        <w:t>le</w:t>
      </w:r>
      <w:r w:rsidRPr="0163C4EF">
        <w:rPr>
          <w:rFonts w:ascii="Interstate Light" w:hAnsi="Interstate Light"/>
          <w:sz w:val="22"/>
          <w:szCs w:val="22"/>
          <w:lang w:val="it-CH"/>
        </w:rPr>
        <w:t xml:space="preserve"> prime immagini in assoluto di questa specie nel Canton Glarona. Anche nei Cantoni Ticino, Lucerna e Zurigo sono stat</w:t>
      </w:r>
      <w:r w:rsidR="003629AC" w:rsidRPr="0163C4EF">
        <w:rPr>
          <w:rFonts w:ascii="Interstate Light" w:hAnsi="Interstate Light"/>
          <w:sz w:val="22"/>
          <w:szCs w:val="22"/>
          <w:lang w:val="it-CH"/>
        </w:rPr>
        <w:t>i</w:t>
      </w:r>
      <w:r w:rsidRPr="0163C4EF">
        <w:rPr>
          <w:rFonts w:ascii="Interstate Light" w:hAnsi="Interstate Light"/>
          <w:sz w:val="22"/>
          <w:szCs w:val="22"/>
          <w:lang w:val="it-CH"/>
        </w:rPr>
        <w:t xml:space="preserve"> avvistat</w:t>
      </w:r>
      <w:r w:rsidR="00B17627" w:rsidRPr="0163C4EF">
        <w:rPr>
          <w:rFonts w:ascii="Interstate Light" w:hAnsi="Interstate Light"/>
          <w:sz w:val="22"/>
          <w:szCs w:val="22"/>
          <w:lang w:val="it-CH"/>
        </w:rPr>
        <w:t>i singoli individui</w:t>
      </w:r>
      <w:r w:rsidRPr="0163C4EF">
        <w:rPr>
          <w:rFonts w:ascii="Interstate Light" w:hAnsi="Interstate Light"/>
          <w:sz w:val="22"/>
          <w:szCs w:val="22"/>
          <w:lang w:val="it-CH"/>
        </w:rPr>
        <w:t xml:space="preserve">, mentre nei Cantoni Grigioni, San Gallo e Berna sono già stati osservati </w:t>
      </w:r>
      <w:r w:rsidR="002221EC" w:rsidRPr="0163C4EF">
        <w:rPr>
          <w:rFonts w:ascii="Interstate Light" w:hAnsi="Interstate Light"/>
          <w:sz w:val="22"/>
          <w:szCs w:val="22"/>
          <w:lang w:val="it-CH"/>
        </w:rPr>
        <w:t>anche dei piccoli</w:t>
      </w:r>
      <w:r w:rsidRPr="0163C4EF">
        <w:rPr>
          <w:rFonts w:ascii="Interstate Light" w:hAnsi="Interstate Light"/>
          <w:sz w:val="22"/>
          <w:szCs w:val="22"/>
          <w:lang w:val="it-CH"/>
        </w:rPr>
        <w:t xml:space="preserve"> (v</w:t>
      </w:r>
      <w:r w:rsidR="002221EC" w:rsidRPr="0163C4EF">
        <w:rPr>
          <w:rFonts w:ascii="Interstate Light" w:hAnsi="Interstate Light"/>
          <w:sz w:val="22"/>
          <w:szCs w:val="22"/>
          <w:lang w:val="it-CH"/>
        </w:rPr>
        <w:t xml:space="preserve">. cartina </w:t>
      </w:r>
      <w:r w:rsidRPr="0163C4EF">
        <w:rPr>
          <w:rFonts w:ascii="Interstate Light" w:hAnsi="Interstate Light"/>
          <w:sz w:val="22"/>
          <w:szCs w:val="22"/>
          <w:lang w:val="it-CH"/>
        </w:rPr>
        <w:t>della Svizzera con</w:t>
      </w:r>
      <w:r w:rsidR="00B17627" w:rsidRPr="0163C4EF">
        <w:rPr>
          <w:rFonts w:ascii="Interstate Light" w:hAnsi="Interstate Light"/>
          <w:sz w:val="22"/>
          <w:szCs w:val="22"/>
          <w:lang w:val="it-CH"/>
        </w:rPr>
        <w:t xml:space="preserve"> le più recenti </w:t>
      </w:r>
      <w:r w:rsidR="002C65D4" w:rsidRPr="0163C4EF">
        <w:rPr>
          <w:rFonts w:ascii="Interstate Light" w:hAnsi="Interstate Light"/>
          <w:sz w:val="22"/>
          <w:szCs w:val="22"/>
          <w:lang w:val="it-CH"/>
        </w:rPr>
        <w:t>prove</w:t>
      </w:r>
      <w:r w:rsidR="003629AC" w:rsidRPr="0163C4EF">
        <w:rPr>
          <w:rFonts w:ascii="Interstate Light" w:hAnsi="Interstate Light"/>
          <w:sz w:val="22"/>
          <w:szCs w:val="22"/>
          <w:lang w:val="it-CH"/>
        </w:rPr>
        <w:t xml:space="preserve"> della presenza della lontra</w:t>
      </w:r>
      <w:r w:rsidRPr="0163C4EF">
        <w:rPr>
          <w:rFonts w:ascii="Interstate Light" w:hAnsi="Interstate Light"/>
          <w:sz w:val="22"/>
          <w:szCs w:val="22"/>
          <w:lang w:val="it-CH"/>
        </w:rPr>
        <w:t>).</w:t>
      </w:r>
    </w:p>
    <w:p w14:paraId="22B6D3EC" w14:textId="277EFD5A" w:rsidR="00D63442" w:rsidRPr="00B25113" w:rsidRDefault="00B17627" w:rsidP="00D63442">
      <w:pPr>
        <w:pStyle w:val="Heading2"/>
        <w:rPr>
          <w:b/>
          <w:sz w:val="22"/>
          <w:szCs w:val="22"/>
          <w:lang w:val="it-CH"/>
        </w:rPr>
      </w:pPr>
      <w:r>
        <w:rPr>
          <w:b/>
          <w:sz w:val="22"/>
          <w:szCs w:val="22"/>
          <w:lang w:val="it-CH"/>
        </w:rPr>
        <w:t>Di ri</w:t>
      </w:r>
      <w:r w:rsidR="003629AC">
        <w:rPr>
          <w:b/>
          <w:sz w:val="22"/>
          <w:szCs w:val="22"/>
          <w:lang w:val="it-CH"/>
        </w:rPr>
        <w:t>torno</w:t>
      </w:r>
      <w:r w:rsidR="003F0A7B">
        <w:rPr>
          <w:b/>
          <w:sz w:val="22"/>
          <w:szCs w:val="22"/>
          <w:lang w:val="it-CH"/>
        </w:rPr>
        <w:t xml:space="preserve"> dopo 30 anni</w:t>
      </w:r>
      <w:r w:rsidR="003629AC">
        <w:rPr>
          <w:b/>
          <w:sz w:val="22"/>
          <w:szCs w:val="22"/>
          <w:lang w:val="it-CH"/>
        </w:rPr>
        <w:t xml:space="preserve"> di assenza</w:t>
      </w:r>
    </w:p>
    <w:p w14:paraId="26EE6227" w14:textId="2D114129" w:rsidR="00C365A0" w:rsidRPr="00B25113" w:rsidRDefault="00271655" w:rsidP="0163C4EF">
      <w:pPr>
        <w:rPr>
          <w:sz w:val="22"/>
          <w:szCs w:val="22"/>
          <w:lang w:val="it-CH"/>
        </w:rPr>
      </w:pPr>
      <w:r w:rsidRPr="0163C4EF">
        <w:rPr>
          <w:sz w:val="22"/>
          <w:szCs w:val="22"/>
          <w:lang w:val="it-CH"/>
        </w:rPr>
        <w:t>In</w:t>
      </w:r>
      <w:r w:rsidR="003629AC" w:rsidRPr="0163C4EF">
        <w:rPr>
          <w:sz w:val="22"/>
          <w:szCs w:val="22"/>
          <w:lang w:val="it-CH"/>
        </w:rPr>
        <w:t xml:space="preserve"> Svizzera</w:t>
      </w:r>
      <w:r w:rsidRPr="0163C4EF">
        <w:rPr>
          <w:sz w:val="22"/>
          <w:szCs w:val="22"/>
          <w:lang w:val="it-CH"/>
        </w:rPr>
        <w:t>,</w:t>
      </w:r>
      <w:r w:rsidR="002221EC" w:rsidRPr="0163C4EF">
        <w:rPr>
          <w:sz w:val="22"/>
          <w:szCs w:val="22"/>
          <w:lang w:val="it-CH"/>
        </w:rPr>
        <w:t xml:space="preserve"> l</w:t>
      </w:r>
      <w:r w:rsidR="00BB3516" w:rsidRPr="0163C4EF">
        <w:rPr>
          <w:sz w:val="22"/>
          <w:szCs w:val="22"/>
          <w:lang w:val="it-CH"/>
        </w:rPr>
        <w:t>’ultim</w:t>
      </w:r>
      <w:r w:rsidR="003F0A7B" w:rsidRPr="0163C4EF">
        <w:rPr>
          <w:sz w:val="22"/>
          <w:szCs w:val="22"/>
          <w:lang w:val="it-CH"/>
        </w:rPr>
        <w:t>a lontra era stata avvistata ne</w:t>
      </w:r>
      <w:r w:rsidR="00BB3516" w:rsidRPr="0163C4EF">
        <w:rPr>
          <w:sz w:val="22"/>
          <w:szCs w:val="22"/>
          <w:lang w:val="it-CH"/>
        </w:rPr>
        <w:t xml:space="preserve">l </w:t>
      </w:r>
      <w:r w:rsidR="00C365A0" w:rsidRPr="0163C4EF">
        <w:rPr>
          <w:sz w:val="22"/>
          <w:szCs w:val="22"/>
          <w:lang w:val="it-CH"/>
        </w:rPr>
        <w:t>1989</w:t>
      </w:r>
      <w:r w:rsidR="003F0A7B" w:rsidRPr="0163C4EF">
        <w:rPr>
          <w:sz w:val="22"/>
          <w:szCs w:val="22"/>
          <w:lang w:val="it-CH"/>
        </w:rPr>
        <w:t xml:space="preserve"> nei pressi d</w:t>
      </w:r>
      <w:r w:rsidR="00BB3516" w:rsidRPr="0163C4EF">
        <w:rPr>
          <w:sz w:val="22"/>
          <w:szCs w:val="22"/>
          <w:lang w:val="it-CH"/>
        </w:rPr>
        <w:t>e</w:t>
      </w:r>
      <w:r w:rsidR="00C365A0" w:rsidRPr="0163C4EF">
        <w:rPr>
          <w:sz w:val="22"/>
          <w:szCs w:val="22"/>
          <w:lang w:val="it-CH"/>
        </w:rPr>
        <w:t xml:space="preserve">l Lago di Neuchâtel. </w:t>
      </w:r>
      <w:r w:rsidR="00BB3516" w:rsidRPr="0163C4EF">
        <w:rPr>
          <w:sz w:val="22"/>
          <w:szCs w:val="22"/>
          <w:lang w:val="it-CH"/>
        </w:rPr>
        <w:t>La sua scomparsa all’epoca era dovuta a molteplici ragioni</w:t>
      </w:r>
      <w:r w:rsidR="00C365A0" w:rsidRPr="0163C4EF">
        <w:rPr>
          <w:sz w:val="22"/>
          <w:szCs w:val="22"/>
          <w:lang w:val="it-CH"/>
        </w:rPr>
        <w:t xml:space="preserve">: la caccia diretta, </w:t>
      </w:r>
      <w:r w:rsidR="00BA60F6" w:rsidRPr="0163C4EF">
        <w:rPr>
          <w:sz w:val="22"/>
          <w:szCs w:val="22"/>
          <w:lang w:val="it-CH"/>
        </w:rPr>
        <w:t>l’arginamento</w:t>
      </w:r>
      <w:r w:rsidR="00C365A0" w:rsidRPr="0163C4EF">
        <w:rPr>
          <w:sz w:val="22"/>
          <w:szCs w:val="22"/>
          <w:lang w:val="it-CH"/>
        </w:rPr>
        <w:t xml:space="preserve"> dei fiumi e l</w:t>
      </w:r>
      <w:r w:rsidR="00BB3516" w:rsidRPr="0163C4EF">
        <w:rPr>
          <w:sz w:val="22"/>
          <w:szCs w:val="22"/>
          <w:lang w:val="it-CH"/>
        </w:rPr>
        <w:t>’</w:t>
      </w:r>
      <w:r w:rsidR="00C365A0" w:rsidRPr="0163C4EF">
        <w:rPr>
          <w:sz w:val="22"/>
          <w:szCs w:val="22"/>
          <w:lang w:val="it-CH"/>
        </w:rPr>
        <w:t>inquinamento delle acque con sostanze chimiche altamente tossiche e persistenti</w:t>
      </w:r>
      <w:r w:rsidR="003629AC" w:rsidRPr="0163C4EF">
        <w:rPr>
          <w:sz w:val="22"/>
          <w:szCs w:val="22"/>
          <w:lang w:val="it-CH"/>
        </w:rPr>
        <w:t>,</w:t>
      </w:r>
      <w:r w:rsidR="00C365A0" w:rsidRPr="0163C4EF">
        <w:rPr>
          <w:sz w:val="22"/>
          <w:szCs w:val="22"/>
          <w:lang w:val="it-CH"/>
        </w:rPr>
        <w:t xml:space="preserve"> come i</w:t>
      </w:r>
      <w:r w:rsidR="00BB3516" w:rsidRPr="0163C4EF">
        <w:rPr>
          <w:sz w:val="22"/>
          <w:szCs w:val="22"/>
          <w:lang w:val="it-CH"/>
        </w:rPr>
        <w:t>l</w:t>
      </w:r>
      <w:r w:rsidR="00C365A0" w:rsidRPr="0163C4EF">
        <w:rPr>
          <w:sz w:val="22"/>
          <w:szCs w:val="22"/>
          <w:lang w:val="it-CH"/>
        </w:rPr>
        <w:t xml:space="preserve"> PCB, la dieldrin</w:t>
      </w:r>
      <w:r w:rsidR="00BB3516" w:rsidRPr="0163C4EF">
        <w:rPr>
          <w:sz w:val="22"/>
          <w:szCs w:val="22"/>
          <w:lang w:val="it-CH"/>
        </w:rPr>
        <w:t>a</w:t>
      </w:r>
      <w:r w:rsidR="00C365A0" w:rsidRPr="0163C4EF">
        <w:rPr>
          <w:sz w:val="22"/>
          <w:szCs w:val="22"/>
          <w:lang w:val="it-CH"/>
        </w:rPr>
        <w:t xml:space="preserve"> e il DDT. Nel 1952</w:t>
      </w:r>
      <w:r w:rsidRPr="0163C4EF">
        <w:rPr>
          <w:sz w:val="22"/>
          <w:szCs w:val="22"/>
          <w:lang w:val="it-CH"/>
        </w:rPr>
        <w:t xml:space="preserve"> la Svizzera ha dichiarato</w:t>
      </w:r>
      <w:r w:rsidR="00C365A0" w:rsidRPr="0163C4EF">
        <w:rPr>
          <w:sz w:val="22"/>
          <w:szCs w:val="22"/>
          <w:lang w:val="it-CH"/>
        </w:rPr>
        <w:t xml:space="preserve"> </w:t>
      </w:r>
      <w:r w:rsidR="00914364" w:rsidRPr="0163C4EF">
        <w:rPr>
          <w:sz w:val="22"/>
          <w:szCs w:val="22"/>
          <w:lang w:val="it-CH"/>
        </w:rPr>
        <w:t xml:space="preserve">la lontra animale protetto e nel 1986 è entrato in vigore il divieto di alcuni inquinanti persistenti, ma </w:t>
      </w:r>
      <w:r w:rsidR="003F0A7B" w:rsidRPr="0163C4EF">
        <w:rPr>
          <w:sz w:val="22"/>
          <w:szCs w:val="22"/>
          <w:lang w:val="it-CH"/>
        </w:rPr>
        <w:t>non è bastato per salvarla</w:t>
      </w:r>
      <w:r w:rsidR="00C365A0" w:rsidRPr="0163C4EF">
        <w:rPr>
          <w:sz w:val="22"/>
          <w:szCs w:val="22"/>
          <w:lang w:val="it-CH"/>
        </w:rPr>
        <w:t xml:space="preserve">. </w:t>
      </w:r>
      <w:r w:rsidR="2707DF56" w:rsidRPr="0163C4EF">
        <w:rPr>
          <w:rFonts w:eastAsia="Interstate Light" w:cs="Interstate Light"/>
          <w:sz w:val="22"/>
          <w:szCs w:val="22"/>
          <w:lang w:val="it-CH"/>
        </w:rPr>
        <w:t xml:space="preserve">Il suo ritorno è un segno del successo della collaborazione tra organizzazioni ambientaliste, associazioni di pescatori e popolazione per migliorare la tutela delle acque in Svizzera e nei paesi limitrofi. </w:t>
      </w:r>
      <w:r w:rsidR="003474D2" w:rsidRPr="0163C4EF">
        <w:rPr>
          <w:sz w:val="22"/>
          <w:szCs w:val="22"/>
          <w:lang w:val="it-CH"/>
        </w:rPr>
        <w:t xml:space="preserve">La protezione </w:t>
      </w:r>
      <w:r w:rsidR="00C365A0" w:rsidRPr="0163C4EF">
        <w:rPr>
          <w:sz w:val="22"/>
          <w:szCs w:val="22"/>
          <w:lang w:val="it-CH"/>
        </w:rPr>
        <w:t xml:space="preserve">della lontra e dei suoi habitat nei </w:t>
      </w:r>
      <w:r w:rsidR="003474D2" w:rsidRPr="0163C4EF">
        <w:rPr>
          <w:sz w:val="22"/>
          <w:szCs w:val="22"/>
          <w:lang w:val="it-CH"/>
        </w:rPr>
        <w:t>P</w:t>
      </w:r>
      <w:r w:rsidR="00C365A0" w:rsidRPr="0163C4EF">
        <w:rPr>
          <w:sz w:val="22"/>
          <w:szCs w:val="22"/>
          <w:lang w:val="it-CH"/>
        </w:rPr>
        <w:t>aesi</w:t>
      </w:r>
      <w:r w:rsidR="003F0A7B" w:rsidRPr="0163C4EF">
        <w:rPr>
          <w:sz w:val="22"/>
          <w:szCs w:val="22"/>
          <w:lang w:val="it-CH"/>
        </w:rPr>
        <w:t xml:space="preserve"> limitrofi</w:t>
      </w:r>
      <w:r w:rsidR="00C365A0" w:rsidRPr="0163C4EF">
        <w:rPr>
          <w:sz w:val="22"/>
          <w:szCs w:val="22"/>
          <w:lang w:val="it-CH"/>
        </w:rPr>
        <w:t xml:space="preserve"> </w:t>
      </w:r>
      <w:r w:rsidR="003474D2" w:rsidRPr="0163C4EF">
        <w:rPr>
          <w:sz w:val="22"/>
          <w:szCs w:val="22"/>
          <w:lang w:val="it-CH"/>
        </w:rPr>
        <w:t xml:space="preserve">ha consentito alle popolazioni locali di riprendersi e </w:t>
      </w:r>
      <w:r w:rsidR="00256B0B" w:rsidRPr="0163C4EF">
        <w:rPr>
          <w:sz w:val="22"/>
          <w:szCs w:val="22"/>
          <w:lang w:val="it-CH"/>
        </w:rPr>
        <w:t>ha favorito il ritorno spontaneo di</w:t>
      </w:r>
      <w:r w:rsidR="009A3360" w:rsidRPr="0163C4EF">
        <w:rPr>
          <w:sz w:val="22"/>
          <w:szCs w:val="22"/>
          <w:lang w:val="it-CH"/>
        </w:rPr>
        <w:t xml:space="preserve"> singoli individui </w:t>
      </w:r>
      <w:r w:rsidR="003474D2" w:rsidRPr="0163C4EF">
        <w:rPr>
          <w:sz w:val="22"/>
          <w:szCs w:val="22"/>
          <w:lang w:val="it-CH"/>
        </w:rPr>
        <w:t>in Svizzera</w:t>
      </w:r>
      <w:r w:rsidR="00C365A0" w:rsidRPr="0163C4EF">
        <w:rPr>
          <w:sz w:val="22"/>
          <w:szCs w:val="22"/>
          <w:lang w:val="it-CH"/>
        </w:rPr>
        <w:t xml:space="preserve"> attraverso </w:t>
      </w:r>
      <w:r w:rsidR="00256B0B" w:rsidRPr="0163C4EF">
        <w:rPr>
          <w:sz w:val="22"/>
          <w:szCs w:val="22"/>
          <w:lang w:val="it-CH"/>
        </w:rPr>
        <w:t xml:space="preserve">il fiume </w:t>
      </w:r>
      <w:r w:rsidR="00C365A0" w:rsidRPr="0163C4EF">
        <w:rPr>
          <w:sz w:val="22"/>
          <w:szCs w:val="22"/>
          <w:lang w:val="it-CH"/>
        </w:rPr>
        <w:t>Inn (GR).</w:t>
      </w:r>
    </w:p>
    <w:p w14:paraId="27D26505" w14:textId="2FE8B671" w:rsidR="00C365A0" w:rsidRPr="00B25113" w:rsidRDefault="009D0A86" w:rsidP="003F0A7B">
      <w:pPr>
        <w:pStyle w:val="Heading2"/>
        <w:rPr>
          <w:sz w:val="22"/>
          <w:szCs w:val="22"/>
          <w:lang w:val="it-CH"/>
        </w:rPr>
      </w:pPr>
      <w:r>
        <w:rPr>
          <w:b/>
          <w:sz w:val="22"/>
          <w:szCs w:val="22"/>
          <w:lang w:val="it-CH"/>
        </w:rPr>
        <w:t>Una buona pelliccia non basta</w:t>
      </w:r>
    </w:p>
    <w:p w14:paraId="62D48CA5" w14:textId="7782DA28" w:rsidR="00684921" w:rsidRPr="00B25113" w:rsidRDefault="009D0A86" w:rsidP="00C365A0">
      <w:p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La lontra europea vanta la pelliccia più folta di tutti i mammiferi </w:t>
      </w:r>
      <w:r w:rsidRPr="000B2E67">
        <w:rPr>
          <w:sz w:val="22"/>
          <w:szCs w:val="22"/>
          <w:lang w:val="it-CH"/>
        </w:rPr>
        <w:t>indigeni</w:t>
      </w:r>
      <w:r>
        <w:rPr>
          <w:sz w:val="22"/>
          <w:szCs w:val="22"/>
          <w:lang w:val="it-CH"/>
        </w:rPr>
        <w:t xml:space="preserve"> </w:t>
      </w:r>
      <w:r w:rsidR="00C365A0" w:rsidRPr="00B25113">
        <w:rPr>
          <w:sz w:val="22"/>
          <w:szCs w:val="22"/>
          <w:lang w:val="it-CH"/>
        </w:rPr>
        <w:t>(fino a 70'000</w:t>
      </w:r>
      <w:r w:rsidR="00B925A5">
        <w:rPr>
          <w:sz w:val="22"/>
          <w:szCs w:val="22"/>
          <w:lang w:val="it-CH"/>
        </w:rPr>
        <w:t> </w:t>
      </w:r>
      <w:r w:rsidR="00C365A0" w:rsidRPr="00B25113">
        <w:rPr>
          <w:sz w:val="22"/>
          <w:szCs w:val="22"/>
          <w:lang w:val="it-CH"/>
        </w:rPr>
        <w:t>peli per cm²)</w:t>
      </w:r>
      <w:r>
        <w:rPr>
          <w:sz w:val="22"/>
          <w:szCs w:val="22"/>
          <w:lang w:val="it-CH"/>
        </w:rPr>
        <w:t xml:space="preserve">, che </w:t>
      </w:r>
      <w:r w:rsidR="00C365A0" w:rsidRPr="00B25113">
        <w:rPr>
          <w:sz w:val="22"/>
          <w:szCs w:val="22"/>
          <w:lang w:val="it-CH"/>
        </w:rPr>
        <w:t>la mantiene asciutta anche nell</w:t>
      </w:r>
      <w:r w:rsidR="00B925A5">
        <w:rPr>
          <w:sz w:val="22"/>
          <w:szCs w:val="22"/>
          <w:lang w:val="it-CH"/>
        </w:rPr>
        <w:t>’</w:t>
      </w:r>
      <w:r w:rsidR="00C365A0" w:rsidRPr="00B25113">
        <w:rPr>
          <w:sz w:val="22"/>
          <w:szCs w:val="22"/>
          <w:lang w:val="it-CH"/>
        </w:rPr>
        <w:t>acqu</w:t>
      </w:r>
      <w:r w:rsidR="00B925A5">
        <w:rPr>
          <w:sz w:val="22"/>
          <w:szCs w:val="22"/>
          <w:lang w:val="it-CH"/>
        </w:rPr>
        <w:t>a</w:t>
      </w:r>
      <w:r w:rsidR="00C365A0" w:rsidRPr="00B25113">
        <w:rPr>
          <w:sz w:val="22"/>
          <w:szCs w:val="22"/>
          <w:lang w:val="it-CH"/>
        </w:rPr>
        <w:t xml:space="preserve"> gelid</w:t>
      </w:r>
      <w:r w:rsidR="00B925A5">
        <w:rPr>
          <w:sz w:val="22"/>
          <w:szCs w:val="22"/>
          <w:lang w:val="it-CH"/>
        </w:rPr>
        <w:t>a</w:t>
      </w:r>
      <w:r w:rsidR="00C365A0" w:rsidRPr="00B25113">
        <w:rPr>
          <w:sz w:val="22"/>
          <w:szCs w:val="22"/>
          <w:lang w:val="it-CH"/>
        </w:rPr>
        <w:t xml:space="preserve">. Tuttavia, </w:t>
      </w:r>
      <w:r w:rsidR="00B925A5">
        <w:rPr>
          <w:sz w:val="22"/>
          <w:szCs w:val="22"/>
          <w:lang w:val="it-CH"/>
        </w:rPr>
        <w:t xml:space="preserve">questa caratteristica da sola non basta per garantirle la </w:t>
      </w:r>
      <w:r w:rsidR="00C365A0" w:rsidRPr="00B25113">
        <w:rPr>
          <w:sz w:val="22"/>
          <w:szCs w:val="22"/>
          <w:lang w:val="it-CH"/>
        </w:rPr>
        <w:t xml:space="preserve">sopravvivenza in Svizzera. </w:t>
      </w:r>
      <w:r w:rsidR="001B66E3">
        <w:rPr>
          <w:sz w:val="22"/>
          <w:szCs w:val="22"/>
          <w:lang w:val="it-CH"/>
        </w:rPr>
        <w:t xml:space="preserve">La lontra è un animale solitario </w:t>
      </w:r>
      <w:r w:rsidR="00DB4430">
        <w:rPr>
          <w:sz w:val="22"/>
          <w:szCs w:val="22"/>
          <w:lang w:val="it-CH"/>
        </w:rPr>
        <w:t>e</w:t>
      </w:r>
      <w:r w:rsidR="001B66E3">
        <w:rPr>
          <w:sz w:val="22"/>
          <w:szCs w:val="22"/>
          <w:lang w:val="it-CH"/>
        </w:rPr>
        <w:t xml:space="preserve"> </w:t>
      </w:r>
      <w:r w:rsidR="00C365A0" w:rsidRPr="00B25113">
        <w:rPr>
          <w:sz w:val="22"/>
          <w:szCs w:val="22"/>
          <w:lang w:val="it-CH"/>
        </w:rPr>
        <w:t xml:space="preserve">vive in </w:t>
      </w:r>
      <w:r w:rsidR="00B925A5">
        <w:rPr>
          <w:sz w:val="22"/>
          <w:szCs w:val="22"/>
          <w:lang w:val="it-CH"/>
        </w:rPr>
        <w:t>ampi</w:t>
      </w:r>
      <w:r w:rsidR="00C365A0" w:rsidRPr="00B25113">
        <w:rPr>
          <w:sz w:val="22"/>
          <w:szCs w:val="22"/>
          <w:lang w:val="it-CH"/>
        </w:rPr>
        <w:t xml:space="preserve"> </w:t>
      </w:r>
      <w:r w:rsidR="00C365A0" w:rsidRPr="001A1391">
        <w:rPr>
          <w:sz w:val="22"/>
          <w:szCs w:val="22"/>
          <w:lang w:val="it-CH"/>
        </w:rPr>
        <w:t xml:space="preserve">territori </w:t>
      </w:r>
      <w:r w:rsidR="001B66E3" w:rsidRPr="001A1391">
        <w:rPr>
          <w:sz w:val="22"/>
          <w:szCs w:val="22"/>
          <w:lang w:val="it-CH"/>
        </w:rPr>
        <w:t>terrestri e acquatici</w:t>
      </w:r>
      <w:r w:rsidR="001B66E3">
        <w:rPr>
          <w:sz w:val="22"/>
          <w:szCs w:val="22"/>
          <w:lang w:val="it-CH"/>
        </w:rPr>
        <w:t xml:space="preserve"> </w:t>
      </w:r>
      <w:r w:rsidR="00C365A0" w:rsidRPr="00B25113">
        <w:rPr>
          <w:sz w:val="22"/>
          <w:szCs w:val="22"/>
          <w:lang w:val="it-CH"/>
        </w:rPr>
        <w:t>che si estendono per 20-40</w:t>
      </w:r>
      <w:r w:rsidR="00B925A5" w:rsidRPr="001E36A5">
        <w:rPr>
          <w:lang w:val="it-IT"/>
        </w:rPr>
        <w:t> </w:t>
      </w:r>
      <w:r w:rsidR="00C365A0" w:rsidRPr="00B25113">
        <w:rPr>
          <w:sz w:val="22"/>
          <w:szCs w:val="22"/>
          <w:lang w:val="it-CH"/>
        </w:rPr>
        <w:t>chilometri lungo le rive.</w:t>
      </w:r>
      <w:r w:rsidR="001B66E3">
        <w:rPr>
          <w:sz w:val="22"/>
          <w:szCs w:val="22"/>
          <w:lang w:val="it-CH"/>
        </w:rPr>
        <w:t xml:space="preserve"> Per coprire l’elevato fabbisogno energetico </w:t>
      </w:r>
      <w:r w:rsidR="00271655">
        <w:rPr>
          <w:sz w:val="22"/>
          <w:szCs w:val="22"/>
          <w:lang w:val="it-CH"/>
        </w:rPr>
        <w:t>richiesto da</w:t>
      </w:r>
      <w:r w:rsidR="001B66E3">
        <w:rPr>
          <w:sz w:val="22"/>
          <w:szCs w:val="22"/>
          <w:lang w:val="it-CH"/>
        </w:rPr>
        <w:t xml:space="preserve"> questo stile di vita, ogni giorno deve mangiare l’equivalente di </w:t>
      </w:r>
      <w:r w:rsidR="00C365A0" w:rsidRPr="00B25113">
        <w:rPr>
          <w:sz w:val="22"/>
          <w:szCs w:val="22"/>
          <w:lang w:val="it-CH"/>
        </w:rPr>
        <w:t>circa il 15</w:t>
      </w:r>
      <w:r w:rsidR="001B66E3">
        <w:rPr>
          <w:sz w:val="22"/>
          <w:szCs w:val="22"/>
          <w:lang w:val="it-CH"/>
        </w:rPr>
        <w:t> </w:t>
      </w:r>
      <w:r w:rsidR="00C365A0" w:rsidRPr="00B25113">
        <w:rPr>
          <w:sz w:val="22"/>
          <w:szCs w:val="22"/>
          <w:lang w:val="it-CH"/>
        </w:rPr>
        <w:t xml:space="preserve">per cento del suo peso. </w:t>
      </w:r>
      <w:r w:rsidR="00DB4430">
        <w:rPr>
          <w:sz w:val="22"/>
          <w:szCs w:val="22"/>
          <w:lang w:val="it-CH"/>
        </w:rPr>
        <w:t xml:space="preserve">Per lei è quindi indispensabile disporre di </w:t>
      </w:r>
      <w:r w:rsidR="00C365A0" w:rsidRPr="00B25113">
        <w:rPr>
          <w:sz w:val="22"/>
          <w:szCs w:val="22"/>
          <w:lang w:val="it-CH"/>
        </w:rPr>
        <w:t>popolazioni</w:t>
      </w:r>
      <w:r w:rsidR="001B66E3">
        <w:rPr>
          <w:sz w:val="22"/>
          <w:szCs w:val="22"/>
          <w:lang w:val="it-CH"/>
        </w:rPr>
        <w:t xml:space="preserve"> </w:t>
      </w:r>
      <w:r w:rsidR="00982A29">
        <w:rPr>
          <w:sz w:val="22"/>
          <w:szCs w:val="22"/>
          <w:lang w:val="it-CH"/>
        </w:rPr>
        <w:t>ittiche sane</w:t>
      </w:r>
      <w:r w:rsidR="00C365A0" w:rsidRPr="00B25113">
        <w:rPr>
          <w:sz w:val="22"/>
          <w:szCs w:val="22"/>
          <w:lang w:val="it-CH"/>
        </w:rPr>
        <w:t xml:space="preserve">. In Svizzera, </w:t>
      </w:r>
      <w:r w:rsidR="00982A29">
        <w:rPr>
          <w:sz w:val="22"/>
          <w:szCs w:val="22"/>
          <w:lang w:val="it-CH"/>
        </w:rPr>
        <w:t>però</w:t>
      </w:r>
      <w:r w:rsidR="00C365A0" w:rsidRPr="00B25113">
        <w:rPr>
          <w:sz w:val="22"/>
          <w:szCs w:val="22"/>
          <w:lang w:val="it-CH"/>
        </w:rPr>
        <w:t>, due specie di pesci su tre sono a rischio di estinzione.</w:t>
      </w:r>
    </w:p>
    <w:p w14:paraId="163F4BEE" w14:textId="57AA5068" w:rsidR="008C3721" w:rsidRPr="00B25113" w:rsidRDefault="00982A29" w:rsidP="008C3721">
      <w:pPr>
        <w:pStyle w:val="Heading2"/>
        <w:rPr>
          <w:b/>
          <w:sz w:val="22"/>
          <w:szCs w:val="22"/>
          <w:lang w:val="it-CH"/>
        </w:rPr>
      </w:pPr>
      <w:r>
        <w:rPr>
          <w:b/>
          <w:sz w:val="22"/>
          <w:szCs w:val="22"/>
          <w:lang w:val="it-CH"/>
        </w:rPr>
        <w:t xml:space="preserve">Urge </w:t>
      </w:r>
      <w:r w:rsidRPr="00C9434B">
        <w:rPr>
          <w:b/>
          <w:sz w:val="22"/>
          <w:szCs w:val="22"/>
          <w:lang w:val="it-CH"/>
        </w:rPr>
        <w:t>rinaturare</w:t>
      </w:r>
      <w:r w:rsidR="00B25113" w:rsidRPr="00B25113">
        <w:rPr>
          <w:b/>
          <w:sz w:val="22"/>
          <w:szCs w:val="22"/>
          <w:lang w:val="it-CH"/>
        </w:rPr>
        <w:t xml:space="preserve"> i nostri corsi d’acqua</w:t>
      </w:r>
    </w:p>
    <w:p w14:paraId="505675AA" w14:textId="705EACA0" w:rsidR="00E62BF3" w:rsidRPr="00840089" w:rsidRDefault="00DB4430" w:rsidP="0935F81B">
      <w:p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Dove la lontra sta tornando, i pesci devono reimparare a nascondersi da </w:t>
      </w:r>
      <w:r w:rsidRPr="00B25113">
        <w:rPr>
          <w:sz w:val="22"/>
          <w:szCs w:val="22"/>
          <w:lang w:val="it-CH"/>
        </w:rPr>
        <w:t>questo efficiente predatore</w:t>
      </w:r>
      <w:r>
        <w:rPr>
          <w:sz w:val="22"/>
          <w:szCs w:val="22"/>
          <w:lang w:val="it-CH"/>
        </w:rPr>
        <w:t xml:space="preserve">. Per riuscirci </w:t>
      </w:r>
      <w:r w:rsidR="00B25113" w:rsidRPr="00B25113">
        <w:rPr>
          <w:sz w:val="22"/>
          <w:szCs w:val="22"/>
          <w:lang w:val="it-CH"/>
        </w:rPr>
        <w:t xml:space="preserve">hanno bisogno di una grande varietà di rifugi e </w:t>
      </w:r>
      <w:r>
        <w:rPr>
          <w:sz w:val="22"/>
          <w:szCs w:val="22"/>
          <w:lang w:val="it-CH"/>
        </w:rPr>
        <w:t>ripari</w:t>
      </w:r>
      <w:r w:rsidR="001B66E3">
        <w:rPr>
          <w:sz w:val="22"/>
          <w:szCs w:val="22"/>
          <w:lang w:val="it-CH"/>
        </w:rPr>
        <w:t xml:space="preserve">, che però nei corsi d’acqua svizzeri, </w:t>
      </w:r>
      <w:r w:rsidR="006F2E44" w:rsidRPr="006F2E44">
        <w:rPr>
          <w:sz w:val="22"/>
          <w:szCs w:val="22"/>
          <w:lang w:val="it-CH"/>
        </w:rPr>
        <w:t>rettificati</w:t>
      </w:r>
      <w:r w:rsidR="00840089" w:rsidRPr="006F2E44">
        <w:rPr>
          <w:sz w:val="22"/>
          <w:szCs w:val="22"/>
          <w:lang w:val="it-CH"/>
        </w:rPr>
        <w:t xml:space="preserve"> e </w:t>
      </w:r>
      <w:r w:rsidR="00B831BF" w:rsidRPr="006F2E44">
        <w:rPr>
          <w:sz w:val="22"/>
          <w:szCs w:val="22"/>
          <w:lang w:val="it-CH"/>
        </w:rPr>
        <w:t>arginati</w:t>
      </w:r>
      <w:r w:rsidR="00840089">
        <w:rPr>
          <w:sz w:val="22"/>
          <w:szCs w:val="22"/>
          <w:lang w:val="it-CH"/>
        </w:rPr>
        <w:t>, mancano</w:t>
      </w:r>
      <w:r w:rsidR="00B25113" w:rsidRPr="00B25113">
        <w:rPr>
          <w:sz w:val="22"/>
          <w:szCs w:val="22"/>
          <w:lang w:val="it-CH"/>
        </w:rPr>
        <w:t xml:space="preserve">. </w:t>
      </w:r>
      <w:r w:rsidR="001C08CF">
        <w:rPr>
          <w:sz w:val="22"/>
          <w:szCs w:val="22"/>
          <w:lang w:val="it-CH"/>
        </w:rPr>
        <w:t xml:space="preserve">La Svizzera non raggiunge nemmeno la metà </w:t>
      </w:r>
      <w:r w:rsidR="001C08CF" w:rsidRPr="006F2E44">
        <w:rPr>
          <w:sz w:val="22"/>
          <w:szCs w:val="22"/>
          <w:lang w:val="it-CH"/>
        </w:rPr>
        <w:t>dell</w:t>
      </w:r>
      <w:r w:rsidR="00B831BF" w:rsidRPr="006F2E44">
        <w:rPr>
          <w:sz w:val="22"/>
          <w:szCs w:val="22"/>
          <w:lang w:val="it-CH"/>
        </w:rPr>
        <w:t xml:space="preserve">’obiettivo </w:t>
      </w:r>
      <w:r w:rsidR="00F10A64">
        <w:rPr>
          <w:sz w:val="22"/>
          <w:szCs w:val="22"/>
          <w:lang w:val="it-CH"/>
        </w:rPr>
        <w:t>previsto</w:t>
      </w:r>
      <w:r w:rsidR="006F2E44" w:rsidRPr="006F2E44">
        <w:rPr>
          <w:sz w:val="22"/>
          <w:szCs w:val="22"/>
          <w:lang w:val="it-CH"/>
        </w:rPr>
        <w:t xml:space="preserve"> </w:t>
      </w:r>
      <w:r w:rsidR="006F2E44">
        <w:rPr>
          <w:sz w:val="22"/>
          <w:szCs w:val="22"/>
          <w:lang w:val="it-CH"/>
        </w:rPr>
        <w:t>per</w:t>
      </w:r>
      <w:r w:rsidR="006F2E44" w:rsidRPr="006F2E44">
        <w:rPr>
          <w:sz w:val="22"/>
          <w:szCs w:val="22"/>
          <w:lang w:val="it-CH"/>
        </w:rPr>
        <w:t xml:space="preserve"> legge</w:t>
      </w:r>
      <w:r w:rsidR="00B831BF" w:rsidRPr="006F2E44">
        <w:rPr>
          <w:sz w:val="22"/>
          <w:szCs w:val="22"/>
          <w:lang w:val="it-CH"/>
        </w:rPr>
        <w:t xml:space="preserve"> di rinaturare</w:t>
      </w:r>
      <w:r w:rsidR="00B25113" w:rsidRPr="00B25113">
        <w:rPr>
          <w:sz w:val="22"/>
          <w:szCs w:val="22"/>
          <w:lang w:val="it-CH"/>
        </w:rPr>
        <w:t xml:space="preserve"> 50</w:t>
      </w:r>
      <w:r>
        <w:rPr>
          <w:sz w:val="22"/>
          <w:szCs w:val="22"/>
          <w:lang w:val="it-CH"/>
        </w:rPr>
        <w:t> </w:t>
      </w:r>
      <w:r w:rsidR="00B25113" w:rsidRPr="00B25113">
        <w:rPr>
          <w:sz w:val="22"/>
          <w:szCs w:val="22"/>
          <w:lang w:val="it-CH"/>
        </w:rPr>
        <w:t>chilometri di</w:t>
      </w:r>
      <w:r w:rsidR="001C08CF">
        <w:rPr>
          <w:sz w:val="22"/>
          <w:szCs w:val="22"/>
          <w:lang w:val="it-CH"/>
        </w:rPr>
        <w:t xml:space="preserve"> acque l’anno</w:t>
      </w:r>
      <w:r w:rsidR="00B25113" w:rsidRPr="00B25113">
        <w:rPr>
          <w:sz w:val="22"/>
          <w:szCs w:val="22"/>
          <w:lang w:val="it-CH"/>
        </w:rPr>
        <w:t xml:space="preserve"> e studi recenti </w:t>
      </w:r>
      <w:r w:rsidR="00827AF4">
        <w:rPr>
          <w:sz w:val="22"/>
          <w:szCs w:val="22"/>
          <w:lang w:val="it-CH"/>
        </w:rPr>
        <w:t>descrivono</w:t>
      </w:r>
      <w:r w:rsidR="00B25113" w:rsidRPr="00B25113">
        <w:rPr>
          <w:sz w:val="22"/>
          <w:szCs w:val="22"/>
          <w:lang w:val="it-CH"/>
        </w:rPr>
        <w:t xml:space="preserve"> lo stato dei nostri corsi d’acqua </w:t>
      </w:r>
      <w:r w:rsidR="00827AF4">
        <w:rPr>
          <w:sz w:val="22"/>
          <w:szCs w:val="22"/>
          <w:lang w:val="it-CH"/>
        </w:rPr>
        <w:t xml:space="preserve">come </w:t>
      </w:r>
      <w:r w:rsidR="00840089">
        <w:rPr>
          <w:rFonts w:ascii="Arial" w:hAnsi="Arial" w:cs="Arial"/>
          <w:sz w:val="22"/>
          <w:szCs w:val="22"/>
          <w:lang w:val="it-CH"/>
        </w:rPr>
        <w:t>«</w:t>
      </w:r>
      <w:r w:rsidR="00840089" w:rsidRPr="00827AF4">
        <w:rPr>
          <w:sz w:val="22"/>
          <w:szCs w:val="22"/>
          <w:lang w:val="it-CH"/>
        </w:rPr>
        <w:t>cattivo</w:t>
      </w:r>
      <w:r w:rsidR="00840089">
        <w:rPr>
          <w:rFonts w:ascii="Arial" w:hAnsi="Arial" w:cs="Arial"/>
          <w:sz w:val="22"/>
          <w:szCs w:val="22"/>
          <w:lang w:val="it-CH"/>
        </w:rPr>
        <w:t>»</w:t>
      </w:r>
      <w:r w:rsidR="00B25113" w:rsidRPr="00B25113">
        <w:rPr>
          <w:sz w:val="22"/>
          <w:szCs w:val="22"/>
          <w:lang w:val="it-CH"/>
        </w:rPr>
        <w:t xml:space="preserve">. Affinché la lontra possa sopravvivere a lungo termine nel nostro Paese e storie di successo come la sua </w:t>
      </w:r>
      <w:r w:rsidR="00840089">
        <w:rPr>
          <w:sz w:val="22"/>
          <w:szCs w:val="22"/>
          <w:lang w:val="it-CH"/>
        </w:rPr>
        <w:t xml:space="preserve">possano </w:t>
      </w:r>
      <w:r w:rsidR="00840089">
        <w:rPr>
          <w:sz w:val="22"/>
          <w:szCs w:val="22"/>
          <w:lang w:val="it-CH"/>
        </w:rPr>
        <w:lastRenderedPageBreak/>
        <w:t>essere scritte</w:t>
      </w:r>
      <w:r w:rsidR="00B25113" w:rsidRPr="00B25113">
        <w:rPr>
          <w:sz w:val="22"/>
          <w:szCs w:val="22"/>
          <w:lang w:val="it-CH"/>
        </w:rPr>
        <w:t xml:space="preserve"> anche per altri animali acquatici a rischio</w:t>
      </w:r>
      <w:r w:rsidR="001C08CF">
        <w:rPr>
          <w:sz w:val="22"/>
          <w:szCs w:val="22"/>
          <w:lang w:val="it-CH"/>
        </w:rPr>
        <w:t>,</w:t>
      </w:r>
      <w:r w:rsidR="00B25113" w:rsidRPr="00B25113">
        <w:rPr>
          <w:sz w:val="22"/>
          <w:szCs w:val="22"/>
          <w:lang w:val="it-CH"/>
        </w:rPr>
        <w:t xml:space="preserve"> come l’anguilla, il </w:t>
      </w:r>
      <w:r w:rsidR="00B25113" w:rsidRPr="00F2720F">
        <w:rPr>
          <w:sz w:val="22"/>
          <w:szCs w:val="22"/>
          <w:lang w:val="it-CH"/>
        </w:rPr>
        <w:t>naso</w:t>
      </w:r>
      <w:r w:rsidR="00F2720F">
        <w:rPr>
          <w:sz w:val="22"/>
          <w:szCs w:val="22"/>
          <w:lang w:val="it-CH"/>
        </w:rPr>
        <w:t xml:space="preserve"> (</w:t>
      </w:r>
      <w:r w:rsidR="00F2720F" w:rsidRPr="2544215D">
        <w:rPr>
          <w:i/>
          <w:iCs/>
          <w:sz w:val="22"/>
          <w:szCs w:val="22"/>
          <w:lang w:val="it-CH"/>
        </w:rPr>
        <w:t>Chondrostoma nasus</w:t>
      </w:r>
      <w:r w:rsidR="00F2720F" w:rsidRPr="00F2720F">
        <w:rPr>
          <w:sz w:val="22"/>
          <w:szCs w:val="22"/>
          <w:lang w:val="it-CH"/>
        </w:rPr>
        <w:t>)</w:t>
      </w:r>
      <w:r w:rsidR="00B25113" w:rsidRPr="00B25113">
        <w:rPr>
          <w:sz w:val="22"/>
          <w:szCs w:val="22"/>
          <w:lang w:val="it-CH"/>
        </w:rPr>
        <w:t xml:space="preserve">, il salmone o il gambero di fiume, </w:t>
      </w:r>
      <w:r w:rsidR="009D0A86">
        <w:rPr>
          <w:sz w:val="22"/>
          <w:szCs w:val="22"/>
          <w:lang w:val="it-CH"/>
        </w:rPr>
        <w:t>urgono più</w:t>
      </w:r>
      <w:r w:rsidR="00840089">
        <w:rPr>
          <w:sz w:val="22"/>
          <w:szCs w:val="22"/>
          <w:lang w:val="it-CH"/>
        </w:rPr>
        <w:t xml:space="preserve"> </w:t>
      </w:r>
      <w:r w:rsidR="006D2FC5">
        <w:rPr>
          <w:sz w:val="22"/>
          <w:szCs w:val="22"/>
          <w:lang w:val="it-CH"/>
        </w:rPr>
        <w:t>rinaturazioni</w:t>
      </w:r>
      <w:r w:rsidR="00B25113" w:rsidRPr="00B25113">
        <w:rPr>
          <w:sz w:val="22"/>
          <w:szCs w:val="22"/>
          <w:lang w:val="it-CH"/>
        </w:rPr>
        <w:t xml:space="preserve"> di corsi d’acqua.</w:t>
      </w:r>
      <w:r w:rsidR="00C964EA" w:rsidRPr="00B25113">
        <w:rPr>
          <w:sz w:val="22"/>
          <w:szCs w:val="22"/>
          <w:lang w:val="it-CH"/>
        </w:rPr>
        <w:t xml:space="preserve"> </w:t>
      </w:r>
      <w:r w:rsidR="00B807E2">
        <w:rPr>
          <w:sz w:val="22"/>
          <w:szCs w:val="22"/>
          <w:lang w:val="it-CH"/>
        </w:rPr>
        <w:t>Pro </w:t>
      </w:r>
      <w:r w:rsidR="00B807E2" w:rsidRPr="00C32900">
        <w:rPr>
          <w:sz w:val="22"/>
          <w:szCs w:val="22"/>
          <w:lang w:val="it-CH"/>
        </w:rPr>
        <w:t>Natura c</w:t>
      </w:r>
      <w:r w:rsidR="000B2E67" w:rsidRPr="00C32900">
        <w:rPr>
          <w:sz w:val="22"/>
          <w:szCs w:val="22"/>
          <w:lang w:val="it-CH"/>
        </w:rPr>
        <w:t>on l</w:t>
      </w:r>
      <w:r w:rsidR="00B807E2" w:rsidRPr="00C32900">
        <w:rPr>
          <w:sz w:val="22"/>
          <w:szCs w:val="22"/>
          <w:lang w:val="it-CH"/>
        </w:rPr>
        <w:t xml:space="preserve">a sua </w:t>
      </w:r>
      <w:r w:rsidR="000B2E67" w:rsidRPr="00C32900">
        <w:rPr>
          <w:sz w:val="22"/>
          <w:szCs w:val="22"/>
          <w:lang w:val="it-CH"/>
        </w:rPr>
        <w:t>iniziativa</w:t>
      </w:r>
      <w:r w:rsidR="00016D15" w:rsidRPr="00C32900">
        <w:rPr>
          <w:sz w:val="22"/>
          <w:szCs w:val="22"/>
          <w:lang w:val="it-CH"/>
        </w:rPr>
        <w:t xml:space="preserve"> </w:t>
      </w:r>
      <w:r w:rsidR="000B2E67" w:rsidRPr="00C32900">
        <w:rPr>
          <w:sz w:val="22"/>
          <w:szCs w:val="22"/>
          <w:lang w:val="it-CH"/>
        </w:rPr>
        <w:t>in favore del castoro e di tutti gli esseri che vivono nell’acqua o nelle sue vicinanze</w:t>
      </w:r>
      <w:r w:rsidR="005D62C0" w:rsidRPr="00C32900">
        <w:rPr>
          <w:sz w:val="22"/>
          <w:szCs w:val="22"/>
          <w:lang w:val="it-CH"/>
        </w:rPr>
        <w:t xml:space="preserve"> </w:t>
      </w:r>
      <w:r w:rsidR="000B2E67" w:rsidRPr="00C32900">
        <w:rPr>
          <w:sz w:val="22"/>
          <w:szCs w:val="22"/>
          <w:lang w:val="it-CH"/>
        </w:rPr>
        <w:t>(</w:t>
      </w:r>
      <w:hyperlink r:id="rId11">
        <w:r w:rsidR="00DA375D" w:rsidRPr="2544215D">
          <w:rPr>
            <w:rStyle w:val="Hyperlink"/>
            <w:rFonts w:ascii="Calibri" w:eastAsia="Times New Roman" w:hAnsi="Calibri"/>
            <w:sz w:val="22"/>
            <w:szCs w:val="22"/>
            <w:lang w:val="it-CH"/>
          </w:rPr>
          <w:t>«</w:t>
        </w:r>
        <w:r w:rsidR="005D62C0" w:rsidRPr="2544215D">
          <w:rPr>
            <w:rStyle w:val="Hyperlink"/>
            <w:sz w:val="22"/>
            <w:szCs w:val="22"/>
            <w:lang w:val="it-CH"/>
          </w:rPr>
          <w:t>Aktion Biber &amp; Co.</w:t>
        </w:r>
        <w:r w:rsidR="0003494B" w:rsidRPr="2544215D">
          <w:rPr>
            <w:rStyle w:val="Hyperlink"/>
            <w:rFonts w:ascii="Calibri" w:eastAsia="Times New Roman" w:hAnsi="Calibri"/>
            <w:sz w:val="22"/>
            <w:szCs w:val="22"/>
            <w:lang w:val="it-CH"/>
          </w:rPr>
          <w:t>»</w:t>
        </w:r>
      </w:hyperlink>
      <w:r w:rsidR="005D62C0" w:rsidRPr="2544215D">
        <w:rPr>
          <w:sz w:val="22"/>
          <w:szCs w:val="22"/>
          <w:lang w:val="it-CH"/>
        </w:rPr>
        <w:t xml:space="preserve"> </w:t>
      </w:r>
      <w:r w:rsidR="000B2E67" w:rsidRPr="2544215D">
        <w:rPr>
          <w:sz w:val="22"/>
          <w:szCs w:val="22"/>
          <w:lang w:val="it-CH"/>
        </w:rPr>
        <w:t xml:space="preserve">/ </w:t>
      </w:r>
      <w:r w:rsidR="000B2E67" w:rsidRPr="2544215D">
        <w:rPr>
          <w:rFonts w:ascii="Arial" w:hAnsi="Arial" w:cs="Arial"/>
          <w:sz w:val="22"/>
          <w:szCs w:val="22"/>
          <w:lang w:val="it-CH"/>
        </w:rPr>
        <w:t>«</w:t>
      </w:r>
      <w:hyperlink r:id="rId12">
        <w:r w:rsidR="000B2E67" w:rsidRPr="2544215D">
          <w:rPr>
            <w:rStyle w:val="Hyperlink"/>
            <w:rFonts w:ascii="Arial" w:hAnsi="Arial" w:cs="Arial"/>
            <w:sz w:val="22"/>
            <w:szCs w:val="22"/>
            <w:lang w:val="it-CH"/>
          </w:rPr>
          <w:t>Action Castor &amp; Cie</w:t>
        </w:r>
      </w:hyperlink>
      <w:r w:rsidR="000B2E67" w:rsidRPr="2544215D">
        <w:rPr>
          <w:rFonts w:ascii="Arial" w:hAnsi="Arial" w:cs="Arial"/>
          <w:sz w:val="22"/>
          <w:szCs w:val="22"/>
          <w:lang w:val="it-CH"/>
        </w:rPr>
        <w:t>»</w:t>
      </w:r>
      <w:r w:rsidR="000B2E67" w:rsidRPr="2544215D">
        <w:rPr>
          <w:sz w:val="22"/>
          <w:szCs w:val="22"/>
          <w:lang w:val="it-CH"/>
        </w:rPr>
        <w:t xml:space="preserve">) </w:t>
      </w:r>
      <w:r w:rsidR="00840089" w:rsidRPr="2544215D">
        <w:rPr>
          <w:sz w:val="22"/>
          <w:szCs w:val="22"/>
          <w:lang w:val="it-CH"/>
        </w:rPr>
        <w:t xml:space="preserve">e </w:t>
      </w:r>
      <w:r w:rsidR="00016D15" w:rsidRPr="2544215D">
        <w:rPr>
          <w:sz w:val="22"/>
          <w:szCs w:val="22"/>
          <w:lang w:val="it-CH"/>
        </w:rPr>
        <w:t>Pro Lutra</w:t>
      </w:r>
      <w:r w:rsidR="000174CF" w:rsidRPr="2544215D">
        <w:rPr>
          <w:sz w:val="22"/>
          <w:szCs w:val="22"/>
          <w:lang w:val="it-CH"/>
        </w:rPr>
        <w:t xml:space="preserve"> </w:t>
      </w:r>
      <w:r w:rsidR="00B807E2" w:rsidRPr="2544215D">
        <w:rPr>
          <w:sz w:val="22"/>
          <w:szCs w:val="22"/>
          <w:lang w:val="it-CH"/>
        </w:rPr>
        <w:t xml:space="preserve">con il suo progetto </w:t>
      </w:r>
      <w:r w:rsidR="00C32900" w:rsidRPr="2544215D">
        <w:rPr>
          <w:sz w:val="22"/>
          <w:szCs w:val="22"/>
          <w:lang w:val="it-CH"/>
        </w:rPr>
        <w:t>volto a censire e rendere sicuri i passaggi sotto le strade (</w:t>
      </w:r>
      <w:r w:rsidR="0066709D" w:rsidRPr="2544215D">
        <w:rPr>
          <w:rStyle w:val="Hyperlink"/>
          <w:sz w:val="22"/>
          <w:szCs w:val="22"/>
          <w:lang w:val="it-CH"/>
        </w:rPr>
        <w:t>«</w:t>
      </w:r>
      <w:hyperlink r:id="rId13">
        <w:r w:rsidR="000174CF" w:rsidRPr="2544215D">
          <w:rPr>
            <w:rStyle w:val="Hyperlink"/>
            <w:sz w:val="22"/>
            <w:szCs w:val="22"/>
            <w:lang w:val="it-CH"/>
          </w:rPr>
          <w:t>Untendurch</w:t>
        </w:r>
      </w:hyperlink>
      <w:r w:rsidR="00CF15CB" w:rsidRPr="2544215D">
        <w:rPr>
          <w:rStyle w:val="Hyperlink"/>
          <w:rFonts w:ascii="Arial" w:hAnsi="Arial" w:cs="Arial"/>
          <w:sz w:val="22"/>
          <w:szCs w:val="22"/>
          <w:lang w:val="it-CH"/>
        </w:rPr>
        <w:t>»</w:t>
      </w:r>
      <w:r w:rsidR="00CF15CB" w:rsidRPr="2544215D">
        <w:rPr>
          <w:rStyle w:val="Hyperlink"/>
          <w:sz w:val="22"/>
          <w:szCs w:val="22"/>
          <w:u w:val="none"/>
          <w:lang w:val="it-CH"/>
        </w:rPr>
        <w:t xml:space="preserve"> /</w:t>
      </w:r>
      <w:r w:rsidR="00840089" w:rsidRPr="2544215D">
        <w:rPr>
          <w:rStyle w:val="Hyperlink"/>
          <w:sz w:val="22"/>
          <w:szCs w:val="22"/>
          <w:u w:val="none"/>
          <w:lang w:val="it-CH"/>
        </w:rPr>
        <w:t xml:space="preserve"> </w:t>
      </w:r>
      <w:r w:rsidR="00CF15CB" w:rsidRPr="2544215D">
        <w:rPr>
          <w:rStyle w:val="Hyperlink"/>
          <w:rFonts w:ascii="Arial" w:hAnsi="Arial" w:cs="Arial"/>
          <w:sz w:val="22"/>
          <w:szCs w:val="22"/>
          <w:lang w:val="it-CH"/>
        </w:rPr>
        <w:t>«</w:t>
      </w:r>
      <w:hyperlink r:id="rId14">
        <w:r w:rsidR="00840089" w:rsidRPr="2544215D">
          <w:rPr>
            <w:rStyle w:val="Hyperlink"/>
            <w:sz w:val="22"/>
            <w:szCs w:val="22"/>
            <w:lang w:val="it-CH"/>
          </w:rPr>
          <w:t>Par en dessous</w:t>
        </w:r>
      </w:hyperlink>
      <w:r w:rsidR="0066709D" w:rsidRPr="2544215D">
        <w:rPr>
          <w:rStyle w:val="Hyperlink"/>
          <w:sz w:val="22"/>
          <w:szCs w:val="22"/>
          <w:lang w:val="it-CH"/>
        </w:rPr>
        <w:t>»</w:t>
      </w:r>
      <w:r w:rsidR="00C32900" w:rsidRPr="2544215D">
        <w:rPr>
          <w:rStyle w:val="Hyperlink"/>
          <w:color w:val="auto"/>
          <w:sz w:val="22"/>
          <w:szCs w:val="22"/>
          <w:u w:val="none"/>
          <w:lang w:val="it-CH"/>
        </w:rPr>
        <w:t>)</w:t>
      </w:r>
      <w:r w:rsidR="00095DAC" w:rsidRPr="2544215D">
        <w:rPr>
          <w:sz w:val="22"/>
          <w:szCs w:val="22"/>
          <w:lang w:val="it-CH"/>
        </w:rPr>
        <w:t xml:space="preserve"> </w:t>
      </w:r>
      <w:r w:rsidR="00C32900" w:rsidRPr="2544215D">
        <w:rPr>
          <w:sz w:val="22"/>
          <w:szCs w:val="22"/>
          <w:lang w:val="it-CH"/>
        </w:rPr>
        <w:t>sostengono la</w:t>
      </w:r>
      <w:r w:rsidR="00BA60F6" w:rsidRPr="2544215D">
        <w:rPr>
          <w:sz w:val="22"/>
          <w:szCs w:val="22"/>
          <w:lang w:val="it-CH"/>
        </w:rPr>
        <w:t xml:space="preserve"> realizzazione di</w:t>
      </w:r>
      <w:r w:rsidR="00840089" w:rsidRPr="2544215D">
        <w:rPr>
          <w:sz w:val="22"/>
          <w:szCs w:val="22"/>
          <w:lang w:val="it-CH"/>
        </w:rPr>
        <w:t xml:space="preserve"> progetti efficaci </w:t>
      </w:r>
      <w:r w:rsidR="00C32900" w:rsidRPr="2544215D">
        <w:rPr>
          <w:sz w:val="22"/>
          <w:szCs w:val="22"/>
          <w:lang w:val="it-CH"/>
        </w:rPr>
        <w:t>per la</w:t>
      </w:r>
      <w:r w:rsidR="00840089" w:rsidRPr="2544215D">
        <w:rPr>
          <w:sz w:val="22"/>
          <w:szCs w:val="22"/>
          <w:lang w:val="it-CH"/>
        </w:rPr>
        <w:t xml:space="preserve"> protezione della lontra</w:t>
      </w:r>
      <w:r w:rsidR="004B49B5" w:rsidRPr="2544215D">
        <w:rPr>
          <w:sz w:val="22"/>
          <w:szCs w:val="22"/>
          <w:lang w:val="it-CH"/>
        </w:rPr>
        <w:t>.</w:t>
      </w:r>
    </w:p>
    <w:p w14:paraId="3959E58E" w14:textId="77777777" w:rsidR="00B326F3" w:rsidRDefault="00B326F3" w:rsidP="00B326F3">
      <w:pPr>
        <w:pStyle w:val="ProNaWeitereInfos"/>
        <w:rPr>
          <w:rFonts w:ascii="Interstate Regular" w:hAnsi="Interstate Regular"/>
          <w:sz w:val="22"/>
          <w:szCs w:val="22"/>
          <w:lang w:val="it-CH"/>
        </w:rPr>
      </w:pPr>
    </w:p>
    <w:p w14:paraId="342D57EB" w14:textId="77777777" w:rsidR="00B326F3" w:rsidRPr="00C8166A" w:rsidRDefault="00B326F3" w:rsidP="00B326F3">
      <w:pPr>
        <w:pStyle w:val="ProNaWeitereInfos"/>
        <w:rPr>
          <w:rFonts w:ascii="Interstate Regular" w:hAnsi="Interstate Regular"/>
          <w:sz w:val="22"/>
          <w:szCs w:val="22"/>
          <w:lang w:val="it-CH"/>
        </w:rPr>
      </w:pPr>
      <w:r>
        <w:rPr>
          <w:rFonts w:ascii="Interstate Regular" w:hAnsi="Interstate Regular"/>
          <w:sz w:val="22"/>
          <w:szCs w:val="22"/>
          <w:lang w:val="it-CH"/>
        </w:rPr>
        <w:t>Maggiori informazioni</w:t>
      </w:r>
      <w:r w:rsidRPr="00C8166A">
        <w:rPr>
          <w:rFonts w:ascii="Interstate Regular" w:hAnsi="Interstate Regular"/>
          <w:sz w:val="22"/>
          <w:szCs w:val="22"/>
          <w:lang w:val="it-CH"/>
        </w:rPr>
        <w:t>:</w:t>
      </w:r>
    </w:p>
    <w:p w14:paraId="4A92991A" w14:textId="0FCFE8CC" w:rsidR="00B326F3" w:rsidRPr="00900F63" w:rsidRDefault="00B326F3" w:rsidP="008E209A">
      <w:pPr>
        <w:pStyle w:val="ProNaWeitereInfos"/>
        <w:numPr>
          <w:ilvl w:val="0"/>
          <w:numId w:val="1"/>
        </w:numPr>
        <w:rPr>
          <w:rStyle w:val="Hyperlink"/>
          <w:sz w:val="22"/>
          <w:szCs w:val="22"/>
          <w:lang w:val="it-CH"/>
        </w:rPr>
      </w:pPr>
      <w:r w:rsidRPr="00900F63">
        <w:rPr>
          <w:sz w:val="22"/>
          <w:szCs w:val="22"/>
          <w:lang w:val="it-CH"/>
        </w:rPr>
        <w:t>Cronistoria del ritorno della lontra sul sito della Fondazione Pro Lutra</w:t>
      </w:r>
      <w:r>
        <w:rPr>
          <w:lang w:val="it-CH"/>
        </w:rPr>
        <w:t xml:space="preserve"> </w:t>
      </w:r>
      <w:r w:rsidRPr="00900F63">
        <w:rPr>
          <w:sz w:val="22"/>
          <w:szCs w:val="22"/>
          <w:lang w:val="it-CH"/>
        </w:rPr>
        <w:t xml:space="preserve">(in </w:t>
      </w:r>
      <w:hyperlink r:id="rId15" w:history="1">
        <w:r w:rsidRPr="00900F63">
          <w:rPr>
            <w:rStyle w:val="Hyperlink"/>
            <w:sz w:val="22"/>
            <w:szCs w:val="22"/>
            <w:lang w:val="it-CH"/>
          </w:rPr>
          <w:t>tedesco</w:t>
        </w:r>
      </w:hyperlink>
      <w:r w:rsidRPr="00900F63">
        <w:rPr>
          <w:sz w:val="22"/>
          <w:szCs w:val="22"/>
          <w:lang w:val="it-CH"/>
        </w:rPr>
        <w:t xml:space="preserve"> e </w:t>
      </w:r>
      <w:hyperlink r:id="rId16" w:history="1">
        <w:r w:rsidRPr="00900F63">
          <w:rPr>
            <w:rStyle w:val="Hyperlink"/>
            <w:sz w:val="22"/>
            <w:szCs w:val="22"/>
            <w:lang w:val="it-CH"/>
          </w:rPr>
          <w:t>francese</w:t>
        </w:r>
      </w:hyperlink>
      <w:r w:rsidRPr="00900F63">
        <w:rPr>
          <w:sz w:val="22"/>
          <w:szCs w:val="22"/>
          <w:lang w:val="it-CH"/>
        </w:rPr>
        <w:t>)</w:t>
      </w:r>
      <w:r w:rsidRPr="00900F63">
        <w:rPr>
          <w:rStyle w:val="Hyperlink"/>
          <w:sz w:val="22"/>
          <w:szCs w:val="22"/>
          <w:lang w:val="it-CH"/>
        </w:rPr>
        <w:t xml:space="preserve"> </w:t>
      </w:r>
    </w:p>
    <w:p w14:paraId="75086644" w14:textId="77777777" w:rsidR="00B326F3" w:rsidRPr="00C8166A" w:rsidRDefault="00B326F3" w:rsidP="008E209A">
      <w:pPr>
        <w:pStyle w:val="ProNaWeitereInfos"/>
        <w:numPr>
          <w:ilvl w:val="0"/>
          <w:numId w:val="1"/>
        </w:numPr>
        <w:rPr>
          <w:rStyle w:val="Hyperlink"/>
          <w:sz w:val="22"/>
          <w:szCs w:val="22"/>
          <w:lang w:val="it-CH"/>
        </w:rPr>
      </w:pPr>
      <w:r w:rsidRPr="00FE49EE">
        <w:rPr>
          <w:sz w:val="22"/>
          <w:szCs w:val="22"/>
          <w:lang w:val="it-CH"/>
        </w:rPr>
        <w:t xml:space="preserve">Rapporto dell’Accademia svizzera di scienze naturali (SCNAT) dedicato alla biodiversità in Svizzera, capitolo sulla biodiversità </w:t>
      </w:r>
      <w:r>
        <w:rPr>
          <w:sz w:val="22"/>
          <w:szCs w:val="22"/>
          <w:lang w:val="it-CH"/>
        </w:rPr>
        <w:t>negli ambienti acquatici</w:t>
      </w:r>
      <w:r w:rsidRPr="00FE49EE">
        <w:rPr>
          <w:sz w:val="22"/>
          <w:szCs w:val="22"/>
          <w:lang w:val="it-CH"/>
        </w:rPr>
        <w:t xml:space="preserve"> (disponibile in</w:t>
      </w:r>
      <w:r>
        <w:rPr>
          <w:sz w:val="22"/>
          <w:szCs w:val="22"/>
          <w:lang w:val="it-CH"/>
        </w:rPr>
        <w:t xml:space="preserve"> </w:t>
      </w:r>
      <w:hyperlink r:id="rId17" w:history="1">
        <w:r w:rsidRPr="00971395">
          <w:rPr>
            <w:rStyle w:val="Hyperlink"/>
            <w:sz w:val="22"/>
            <w:szCs w:val="22"/>
            <w:lang w:val="it-CH"/>
          </w:rPr>
          <w:t>tedesco</w:t>
        </w:r>
      </w:hyperlink>
      <w:r>
        <w:rPr>
          <w:sz w:val="22"/>
          <w:szCs w:val="22"/>
          <w:lang w:val="it-CH"/>
        </w:rPr>
        <w:t xml:space="preserve"> e </w:t>
      </w:r>
      <w:hyperlink r:id="rId18" w:history="1">
        <w:r w:rsidRPr="00971395">
          <w:rPr>
            <w:rStyle w:val="Hyperlink"/>
            <w:sz w:val="22"/>
            <w:szCs w:val="22"/>
            <w:lang w:val="it-CH"/>
          </w:rPr>
          <w:t>francese</w:t>
        </w:r>
      </w:hyperlink>
      <w:r>
        <w:rPr>
          <w:sz w:val="22"/>
          <w:szCs w:val="22"/>
          <w:lang w:val="it-CH"/>
        </w:rPr>
        <w:t>)</w:t>
      </w:r>
      <w:r w:rsidRPr="00FE49EE">
        <w:rPr>
          <w:sz w:val="22"/>
          <w:szCs w:val="22"/>
          <w:lang w:val="it-CH"/>
        </w:rPr>
        <w:t xml:space="preserve"> </w:t>
      </w:r>
    </w:p>
    <w:p w14:paraId="5E482727" w14:textId="77777777" w:rsidR="00B326F3" w:rsidRPr="00C8166A" w:rsidRDefault="00B326F3" w:rsidP="00B326F3">
      <w:pPr>
        <w:pStyle w:val="ProNaWeitereInfos"/>
        <w:ind w:left="720"/>
        <w:rPr>
          <w:rStyle w:val="Hyperlink"/>
          <w:sz w:val="22"/>
          <w:szCs w:val="22"/>
          <w:lang w:val="it-CH"/>
        </w:rPr>
      </w:pPr>
    </w:p>
    <w:p w14:paraId="36949464" w14:textId="5BFA37B1" w:rsidR="00B326F3" w:rsidRDefault="00B326F3" w:rsidP="24938218">
      <w:pPr>
        <w:pStyle w:val="ProNaWeitereInfos"/>
        <w:rPr>
          <w:rFonts w:ascii="Interstate Regular" w:hAnsi="Interstate Regular"/>
          <w:sz w:val="22"/>
          <w:szCs w:val="22"/>
          <w:lang w:val="it-CH"/>
        </w:rPr>
      </w:pPr>
      <w:r w:rsidRPr="24938218">
        <w:rPr>
          <w:rFonts w:ascii="Interstate Regular" w:hAnsi="Interstate Regular"/>
          <w:sz w:val="22"/>
          <w:szCs w:val="22"/>
          <w:lang w:val="it-CH"/>
        </w:rPr>
        <w:t xml:space="preserve">Contatto: </w:t>
      </w:r>
    </w:p>
    <w:p w14:paraId="47035532" w14:textId="52E2A319" w:rsidR="61CBD504" w:rsidRDefault="61CBD504" w:rsidP="008E209A">
      <w:pPr>
        <w:pStyle w:val="ProNaWeitereInfos"/>
        <w:numPr>
          <w:ilvl w:val="0"/>
          <w:numId w:val="5"/>
        </w:numPr>
        <w:rPr>
          <w:sz w:val="22"/>
          <w:szCs w:val="22"/>
          <w:lang w:val="it-CH"/>
        </w:rPr>
      </w:pPr>
      <w:r w:rsidRPr="24938218">
        <w:rPr>
          <w:sz w:val="22"/>
          <w:szCs w:val="22"/>
          <w:lang w:val="it-CH"/>
        </w:rPr>
        <w:t xml:space="preserve">Pro Lutra: </w:t>
      </w:r>
      <w:r w:rsidR="647ECF03" w:rsidRPr="24938218">
        <w:rPr>
          <w:sz w:val="22"/>
          <w:szCs w:val="22"/>
          <w:lang w:val="it-CH"/>
        </w:rPr>
        <w:t>Giada</w:t>
      </w:r>
      <w:r w:rsidRPr="24938218">
        <w:rPr>
          <w:sz w:val="22"/>
          <w:szCs w:val="22"/>
          <w:lang w:val="it-CH"/>
        </w:rPr>
        <w:t xml:space="preserve"> </w:t>
      </w:r>
      <w:r w:rsidR="24234238" w:rsidRPr="24938218">
        <w:rPr>
          <w:sz w:val="22"/>
          <w:szCs w:val="22"/>
          <w:lang w:val="it-CH"/>
        </w:rPr>
        <w:t xml:space="preserve">Studer, Portavoce per la lingua italiana, </w:t>
      </w:r>
      <w:r w:rsidR="2EF7A578" w:rsidRPr="24938218">
        <w:rPr>
          <w:sz w:val="22"/>
          <w:szCs w:val="22"/>
          <w:lang w:val="it-CH"/>
        </w:rPr>
        <w:t xml:space="preserve">tel. </w:t>
      </w:r>
      <w:r w:rsidR="2EF7A578" w:rsidRPr="24938218">
        <w:rPr>
          <w:lang w:val="it-CH"/>
        </w:rPr>
        <w:t>+41 76 510 68 54</w:t>
      </w:r>
      <w:r w:rsidR="2EF7A578" w:rsidRPr="24938218">
        <w:rPr>
          <w:sz w:val="22"/>
          <w:szCs w:val="22"/>
          <w:lang w:val="it-CH"/>
        </w:rPr>
        <w:t xml:space="preserve">, </w:t>
      </w:r>
      <w:hyperlink r:id="rId19">
        <w:r w:rsidR="2EF7A578" w:rsidRPr="24938218">
          <w:rPr>
            <w:rStyle w:val="Hyperlink"/>
            <w:sz w:val="22"/>
            <w:szCs w:val="22"/>
            <w:lang w:val="it-CH"/>
          </w:rPr>
          <w:t>giada.studer@outlook.com</w:t>
        </w:r>
      </w:hyperlink>
      <w:r w:rsidR="2EF7A578" w:rsidRPr="24938218">
        <w:rPr>
          <w:sz w:val="22"/>
          <w:szCs w:val="22"/>
          <w:lang w:val="it-CH"/>
        </w:rPr>
        <w:t xml:space="preserve"> </w:t>
      </w:r>
    </w:p>
    <w:p w14:paraId="2CAA02EC" w14:textId="76BCB717" w:rsidR="61CBD504" w:rsidRDefault="61CBD504" w:rsidP="008E209A">
      <w:pPr>
        <w:pStyle w:val="ProNaWeitereInfos"/>
        <w:numPr>
          <w:ilvl w:val="0"/>
          <w:numId w:val="5"/>
        </w:numPr>
        <w:shd w:val="clear" w:color="auto" w:fill="FFFFFF" w:themeFill="background1"/>
        <w:spacing w:before="220" w:after="220"/>
        <w:rPr>
          <w:rFonts w:ascii="Interstate Regular" w:hAnsi="Interstate Regular"/>
          <w:lang w:val="it-IT"/>
        </w:rPr>
      </w:pPr>
      <w:r w:rsidRPr="001C39B6">
        <w:rPr>
          <w:rFonts w:eastAsia="Interstate Light" w:cs="Interstate Light"/>
          <w:color w:val="000000" w:themeColor="text1"/>
          <w:sz w:val="22"/>
          <w:szCs w:val="22"/>
          <w:lang w:val="it-IT"/>
        </w:rPr>
        <w:t>Pro Natura:</w:t>
      </w:r>
      <w:r w:rsidRPr="001C39B6">
        <w:rPr>
          <w:rFonts w:eastAsia="Interstate Light" w:cs="Interstate Light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Pr="24938218">
        <w:rPr>
          <w:sz w:val="22"/>
          <w:szCs w:val="22"/>
          <w:lang w:val="it-CH"/>
        </w:rPr>
        <w:t xml:space="preserve">Serena Britos Wiederkehr, Direttrice Pro Natura Ticino, tel. 091 835 57 67, </w:t>
      </w:r>
      <w:hyperlink r:id="rId20">
        <w:r w:rsidRPr="24938218">
          <w:rPr>
            <w:rStyle w:val="Hyperlink"/>
            <w:sz w:val="22"/>
            <w:szCs w:val="22"/>
            <w:lang w:val="it-CH"/>
          </w:rPr>
          <w:t>serena.britos@pronatura.ch</w:t>
        </w:r>
      </w:hyperlink>
    </w:p>
    <w:p w14:paraId="06745223" w14:textId="77777777" w:rsidR="00B326F3" w:rsidRPr="00C8166A" w:rsidRDefault="00B326F3" w:rsidP="00B326F3">
      <w:pPr>
        <w:pStyle w:val="ProNaWeitereInfos"/>
        <w:ind w:left="720"/>
        <w:rPr>
          <w:rStyle w:val="Hyperlink"/>
          <w:color w:val="auto"/>
          <w:sz w:val="22"/>
          <w:szCs w:val="22"/>
          <w:u w:val="none"/>
          <w:lang w:val="it-CH"/>
        </w:rPr>
      </w:pPr>
    </w:p>
    <w:p w14:paraId="377FB872" w14:textId="77777777" w:rsidR="00B326F3" w:rsidRPr="00C8166A" w:rsidRDefault="00B326F3" w:rsidP="00B326F3">
      <w:pPr>
        <w:pStyle w:val="ProNaWeitereInfos"/>
        <w:rPr>
          <w:rFonts w:ascii="Interstate Regular" w:hAnsi="Interstate Regular"/>
          <w:sz w:val="22"/>
          <w:szCs w:val="22"/>
          <w:lang w:val="it-CH"/>
        </w:rPr>
      </w:pPr>
      <w:r>
        <w:rPr>
          <w:rFonts w:ascii="Interstate Regular" w:hAnsi="Interstate Regular"/>
          <w:sz w:val="22"/>
          <w:szCs w:val="22"/>
          <w:lang w:val="it-CH"/>
        </w:rPr>
        <w:t>((</w:t>
      </w:r>
      <w:r w:rsidRPr="00C8166A">
        <w:rPr>
          <w:rFonts w:ascii="Interstate Regular" w:hAnsi="Interstate Regular"/>
          <w:sz w:val="22"/>
          <w:szCs w:val="22"/>
          <w:lang w:val="it-CH"/>
        </w:rPr>
        <w:t>Fotos</w:t>
      </w:r>
      <w:r>
        <w:rPr>
          <w:rFonts w:ascii="Interstate Regular" w:hAnsi="Interstate Regular"/>
          <w:sz w:val="22"/>
          <w:szCs w:val="22"/>
          <w:lang w:val="it-CH"/>
        </w:rPr>
        <w:t>))</w:t>
      </w:r>
    </w:p>
    <w:p w14:paraId="39D3BBF1" w14:textId="22066EA9" w:rsidR="00B326F3" w:rsidRPr="005D5323" w:rsidRDefault="00B326F3" w:rsidP="00B326F3">
      <w:pPr>
        <w:pStyle w:val="ProNaWeitereInfos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Corsi d’acqua nuovamente pieni di vita: </w:t>
      </w:r>
      <w:r w:rsidR="68067313" w:rsidRPr="24938218">
        <w:rPr>
          <w:sz w:val="22"/>
          <w:szCs w:val="22"/>
          <w:lang w:val="it-CH"/>
        </w:rPr>
        <w:t>nei fiumi</w:t>
      </w:r>
      <w:r w:rsidRPr="24938218">
        <w:rPr>
          <w:sz w:val="22"/>
          <w:szCs w:val="22"/>
          <w:lang w:val="it-CH"/>
        </w:rPr>
        <w:t xml:space="preserve"> rinaturat</w:t>
      </w:r>
      <w:r w:rsidR="39CD8316" w:rsidRPr="24938218">
        <w:rPr>
          <w:sz w:val="22"/>
          <w:szCs w:val="22"/>
          <w:lang w:val="it-CH"/>
        </w:rPr>
        <w:t>i e</w:t>
      </w:r>
      <w:r w:rsidRPr="24938218">
        <w:rPr>
          <w:sz w:val="22"/>
          <w:szCs w:val="22"/>
          <w:lang w:val="it-CH"/>
        </w:rPr>
        <w:t xml:space="preserve"> vicin</w:t>
      </w:r>
      <w:r w:rsidR="3CAC9509" w:rsidRPr="24938218">
        <w:rPr>
          <w:sz w:val="22"/>
          <w:szCs w:val="22"/>
          <w:lang w:val="it-CH"/>
        </w:rPr>
        <w:t>i</w:t>
      </w:r>
      <w:r>
        <w:rPr>
          <w:sz w:val="22"/>
          <w:szCs w:val="22"/>
          <w:lang w:val="it-CH"/>
        </w:rPr>
        <w:t xml:space="preserve"> allo stato naturale</w:t>
      </w:r>
      <w:r w:rsidRPr="24938218">
        <w:rPr>
          <w:sz w:val="22"/>
          <w:szCs w:val="22"/>
          <w:lang w:val="it-CH"/>
        </w:rPr>
        <w:t xml:space="preserve"> </w:t>
      </w:r>
      <w:r w:rsidR="003A3DA6" w:rsidRPr="003A3DA6">
        <w:rPr>
          <w:sz w:val="22"/>
          <w:szCs w:val="22"/>
          <w:lang w:val="it-CH"/>
        </w:rPr>
        <w:t>la</w:t>
      </w:r>
      <w:r w:rsidRPr="003A3DA6">
        <w:rPr>
          <w:sz w:val="22"/>
          <w:szCs w:val="22"/>
          <w:lang w:val="it-CH"/>
        </w:rPr>
        <w:t xml:space="preserve"> lontra </w:t>
      </w:r>
      <w:r w:rsidR="003A3DA6" w:rsidRPr="003A3DA6">
        <w:rPr>
          <w:sz w:val="22"/>
          <w:szCs w:val="22"/>
          <w:lang w:val="it-CH"/>
        </w:rPr>
        <w:t>e</w:t>
      </w:r>
      <w:r w:rsidRPr="003A3DA6">
        <w:rPr>
          <w:sz w:val="22"/>
          <w:szCs w:val="22"/>
          <w:lang w:val="it-CH"/>
        </w:rPr>
        <w:t xml:space="preserve"> i pesci </w:t>
      </w:r>
      <w:r w:rsidR="5105BFC5" w:rsidRPr="24938218">
        <w:rPr>
          <w:sz w:val="22"/>
          <w:szCs w:val="22"/>
          <w:lang w:val="it-CH"/>
        </w:rPr>
        <w:t>trovano ambienti vitali ottimali e sicuri. Nella foto: il fiume Inn in Engadina</w:t>
      </w:r>
      <w:r w:rsidRPr="00C8166A">
        <w:rPr>
          <w:sz w:val="22"/>
          <w:szCs w:val="22"/>
          <w:lang w:val="it-CH"/>
        </w:rPr>
        <w:t xml:space="preserve"> </w:t>
      </w:r>
      <w:r w:rsidRPr="005D5323">
        <w:rPr>
          <w:sz w:val="22"/>
          <w:szCs w:val="22"/>
          <w:lang w:val="it-CH"/>
        </w:rPr>
        <w:t xml:space="preserve">© </w:t>
      </w:r>
      <w:r w:rsidR="00B00379" w:rsidRPr="005D5323">
        <w:rPr>
          <w:sz w:val="22"/>
          <w:szCs w:val="22"/>
          <w:lang w:val="it-CH"/>
        </w:rPr>
        <w:t>Raph</w:t>
      </w:r>
      <w:r w:rsidR="004D44E7" w:rsidRPr="005D5323">
        <w:rPr>
          <w:sz w:val="22"/>
          <w:szCs w:val="22"/>
          <w:lang w:val="it-CH"/>
        </w:rPr>
        <w:t>ael W</w:t>
      </w:r>
      <w:r w:rsidR="0027480F" w:rsidRPr="005D5323">
        <w:rPr>
          <w:sz w:val="22"/>
          <w:szCs w:val="22"/>
          <w:lang w:val="it-CH"/>
        </w:rPr>
        <w:t>eb</w:t>
      </w:r>
      <w:r w:rsidR="00587C6E" w:rsidRPr="005D5323">
        <w:rPr>
          <w:sz w:val="22"/>
          <w:szCs w:val="22"/>
          <w:lang w:val="it-CH"/>
        </w:rPr>
        <w:t>er</w:t>
      </w:r>
      <w:r w:rsidRPr="005D5323">
        <w:rPr>
          <w:sz w:val="22"/>
          <w:szCs w:val="22"/>
          <w:lang w:val="it-CH"/>
        </w:rPr>
        <w:t xml:space="preserve"> </w:t>
      </w:r>
    </w:p>
    <w:p w14:paraId="0ADDCDD1" w14:textId="5FB30017" w:rsidR="00B326F3" w:rsidRPr="001C39B6" w:rsidRDefault="00B326F3" w:rsidP="00B326F3">
      <w:pPr>
        <w:pStyle w:val="ProNaWeitereInfos"/>
        <w:rPr>
          <w:sz w:val="22"/>
          <w:szCs w:val="22"/>
          <w:lang w:val="it-IT"/>
        </w:rPr>
      </w:pPr>
      <w:r w:rsidRPr="005D5323">
        <w:rPr>
          <w:sz w:val="22"/>
          <w:szCs w:val="22"/>
          <w:lang w:val="it-CH"/>
        </w:rPr>
        <w:t>La lontra nel suo elemento: corsi d’acqua vicini allo stato naturale</w:t>
      </w:r>
      <w:r w:rsidR="00AB66A7" w:rsidRPr="005D5323">
        <w:rPr>
          <w:sz w:val="22"/>
          <w:szCs w:val="22"/>
          <w:lang w:val="it-CH"/>
        </w:rPr>
        <w:t xml:space="preserve"> </w:t>
      </w:r>
      <w:r w:rsidR="7C443E12" w:rsidRPr="24938218">
        <w:rPr>
          <w:sz w:val="22"/>
          <w:szCs w:val="22"/>
          <w:lang w:val="it-CH"/>
        </w:rPr>
        <w:t>assicurano la sua sopravvivenza anche</w:t>
      </w:r>
      <w:r w:rsidR="001306AF" w:rsidRPr="005D5323">
        <w:rPr>
          <w:sz w:val="22"/>
          <w:szCs w:val="22"/>
          <w:lang w:val="it-CH"/>
        </w:rPr>
        <w:t xml:space="preserve"> a lungo termine</w:t>
      </w:r>
      <w:r w:rsidRPr="005D5323">
        <w:rPr>
          <w:sz w:val="22"/>
          <w:szCs w:val="22"/>
          <w:lang w:val="it-CH"/>
        </w:rPr>
        <w:t xml:space="preserve">. </w:t>
      </w:r>
      <w:r w:rsidRPr="001C39B6">
        <w:rPr>
          <w:sz w:val="22"/>
          <w:szCs w:val="22"/>
          <w:lang w:val="it-IT"/>
        </w:rPr>
        <w:t xml:space="preserve">© </w:t>
      </w:r>
      <w:r w:rsidR="00E97384" w:rsidRPr="001C39B6">
        <w:rPr>
          <w:sz w:val="22"/>
          <w:szCs w:val="22"/>
          <w:lang w:val="it-IT"/>
        </w:rPr>
        <w:t>K</w:t>
      </w:r>
      <w:r w:rsidR="00BE09F0" w:rsidRPr="001C39B6">
        <w:rPr>
          <w:sz w:val="22"/>
          <w:szCs w:val="22"/>
          <w:lang w:val="it-IT"/>
        </w:rPr>
        <w:t>urt Grossen</w:t>
      </w:r>
      <w:r w:rsidR="00BB05B2" w:rsidRPr="001C39B6">
        <w:rPr>
          <w:sz w:val="22"/>
          <w:szCs w:val="22"/>
          <w:lang w:val="it-IT"/>
        </w:rPr>
        <w:t>bacher</w:t>
      </w:r>
    </w:p>
    <w:p w14:paraId="5932AE9E" w14:textId="53A34F67" w:rsidR="00C3780F" w:rsidRPr="001C39B6" w:rsidRDefault="235E1C3F" w:rsidP="00C3780F">
      <w:pPr>
        <w:pStyle w:val="ProNaWeitereInfos"/>
        <w:rPr>
          <w:sz w:val="22"/>
          <w:szCs w:val="22"/>
          <w:lang w:val="it-IT"/>
        </w:rPr>
      </w:pPr>
      <w:r w:rsidRPr="001C39B6">
        <w:rPr>
          <w:sz w:val="22"/>
          <w:szCs w:val="22"/>
          <w:lang w:val="it-IT"/>
        </w:rPr>
        <w:t>Distribuzione della lontra in Svizzera: i punti mostrano i luoghi in cui, a partire dal 2020, è stata avvistata (stato ad aprile 2026).</w:t>
      </w:r>
      <w:r w:rsidR="00C3780F" w:rsidRPr="001C39B6">
        <w:rPr>
          <w:sz w:val="22"/>
          <w:szCs w:val="22"/>
          <w:lang w:val="it-IT"/>
        </w:rPr>
        <w:t xml:space="preserve"> © Pro Lutra</w:t>
      </w:r>
    </w:p>
    <w:p w14:paraId="4C3CF292" w14:textId="77777777" w:rsidR="00C3780F" w:rsidRPr="001C39B6" w:rsidRDefault="00C3780F" w:rsidP="00B326F3">
      <w:pPr>
        <w:pStyle w:val="ProNaWeitereInfos"/>
        <w:rPr>
          <w:sz w:val="22"/>
          <w:szCs w:val="22"/>
          <w:lang w:val="it-IT"/>
        </w:rPr>
      </w:pPr>
    </w:p>
    <w:p w14:paraId="7A2D866A" w14:textId="49E40913" w:rsidR="00B326F3" w:rsidRPr="001C39B6" w:rsidRDefault="00B326F3" w:rsidP="00B326F3">
      <w:pPr>
        <w:pStyle w:val="ProNaWeitereInfos"/>
        <w:rPr>
          <w:sz w:val="22"/>
          <w:szCs w:val="22"/>
          <w:lang w:val="it-IT"/>
        </w:rPr>
      </w:pPr>
    </w:p>
    <w:p w14:paraId="3F8A9941" w14:textId="77777777" w:rsidR="00B326F3" w:rsidRDefault="00B326F3" w:rsidP="00B326F3">
      <w:pPr>
        <w:pStyle w:val="ProNaWeitereInfos"/>
        <w:rPr>
          <w:sz w:val="22"/>
          <w:szCs w:val="22"/>
          <w:lang w:val="it-CH"/>
        </w:rPr>
      </w:pPr>
      <w:r w:rsidRPr="001C39B6">
        <w:rPr>
          <w:sz w:val="22"/>
          <w:szCs w:val="22"/>
          <w:lang w:val="it-CH"/>
        </w:rPr>
        <w:t>((Hinweis Pressebilder))</w:t>
      </w:r>
    </w:p>
    <w:p w14:paraId="4326191F" w14:textId="77777777" w:rsidR="00B326F3" w:rsidRPr="00C8166A" w:rsidRDefault="00B326F3" w:rsidP="00B326F3">
      <w:pPr>
        <w:pStyle w:val="ProNaWeitereInfos"/>
        <w:rPr>
          <w:sz w:val="22"/>
          <w:szCs w:val="22"/>
          <w:lang w:val="it-CH"/>
        </w:rPr>
      </w:pPr>
      <w:r w:rsidRPr="00E50F8F">
        <w:rPr>
          <w:sz w:val="22"/>
          <w:szCs w:val="22"/>
          <w:lang w:val="it-CH"/>
        </w:rPr>
        <w:t xml:space="preserve">Le </w:t>
      </w:r>
      <w:hyperlink r:id="rId21">
        <w:r w:rsidRPr="05563232">
          <w:rPr>
            <w:rStyle w:val="Hyperlink"/>
            <w:sz w:val="22"/>
            <w:szCs w:val="22"/>
            <w:lang w:val="it-CH"/>
          </w:rPr>
          <w:t>foto per la stampa</w:t>
        </w:r>
      </w:hyperlink>
      <w:r w:rsidRPr="00E50F8F">
        <w:rPr>
          <w:sz w:val="22"/>
          <w:szCs w:val="22"/>
          <w:lang w:val="it-CH"/>
        </w:rPr>
        <w:t xml:space="preserve"> possono essere utilizzat</w:t>
      </w:r>
      <w:r>
        <w:rPr>
          <w:sz w:val="22"/>
          <w:szCs w:val="22"/>
          <w:lang w:val="it-CH"/>
        </w:rPr>
        <w:t>e</w:t>
      </w:r>
      <w:r w:rsidRPr="00E50F8F">
        <w:rPr>
          <w:sz w:val="22"/>
          <w:szCs w:val="22"/>
          <w:lang w:val="it-CH"/>
        </w:rPr>
        <w:t xml:space="preserve"> per articoli su Pro Natura e con la menzione dell’autore (copyright)</w:t>
      </w:r>
      <w:r>
        <w:rPr>
          <w:sz w:val="22"/>
          <w:szCs w:val="22"/>
          <w:lang w:val="it-CH"/>
        </w:rPr>
        <w:t>.</w:t>
      </w:r>
    </w:p>
    <w:p w14:paraId="2F288D48" w14:textId="569884D9" w:rsidR="000D5B1A" w:rsidRPr="001E36A5" w:rsidRDefault="000D5B1A" w:rsidP="00B326F3">
      <w:pPr>
        <w:pStyle w:val="ProNaWeitereInfos"/>
        <w:rPr>
          <w:sz w:val="22"/>
          <w:szCs w:val="22"/>
          <w:lang w:val="it-IT"/>
        </w:rPr>
      </w:pPr>
    </w:p>
    <w:sectPr w:rsidR="000D5B1A" w:rsidRPr="001E36A5" w:rsidSect="000D5B1A">
      <w:headerReference w:type="default" r:id="rId22"/>
      <w:headerReference w:type="first" r:id="rId23"/>
      <w:footerReference w:type="first" r:id="rId24"/>
      <w:pgSz w:w="11906" w:h="16838"/>
      <w:pgMar w:top="1418" w:right="1134" w:bottom="794" w:left="1418" w:header="709" w:footer="12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6308" w14:textId="77777777" w:rsidR="00BC15DB" w:rsidRDefault="00BC15DB">
      <w:pPr>
        <w:spacing w:line="240" w:lineRule="auto"/>
      </w:pPr>
      <w:r>
        <w:separator/>
      </w:r>
    </w:p>
  </w:endnote>
  <w:endnote w:type="continuationSeparator" w:id="0">
    <w:p w14:paraId="7F01BEE4" w14:textId="77777777" w:rsidR="00BC15DB" w:rsidRDefault="00BC1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 Light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Interstate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Interstate-Light">
    <w:altName w:val="Calibri"/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Interstate Regular">
    <w:panose1 w:val="02000503020000020004"/>
    <w:charset w:val="00"/>
    <w:family w:val="moder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717" w:tblpY="367"/>
      <w:tblW w:w="107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993"/>
      <w:gridCol w:w="5211"/>
      <w:gridCol w:w="3260"/>
      <w:gridCol w:w="1270"/>
    </w:tblGrid>
    <w:tr w:rsidR="00E528DC" w:rsidRPr="00C87F4E" w14:paraId="0146526D" w14:textId="77777777">
      <w:trPr>
        <w:trHeight w:val="1292"/>
      </w:trPr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02319C28" w14:textId="77777777" w:rsidR="00E528DC" w:rsidRPr="00C87F4E" w:rsidRDefault="00E528DC" w:rsidP="000D5B1A">
          <w:pPr>
            <w:tabs>
              <w:tab w:val="right" w:pos="776"/>
            </w:tabs>
            <w:spacing w:before="120"/>
            <w:rPr>
              <w:rFonts w:ascii="Interstate Bold" w:hAnsi="Interstate Bold"/>
              <w:noProof/>
              <w:sz w:val="16"/>
              <w:lang w:eastAsia="de-DE"/>
            </w:rPr>
          </w:pPr>
          <w:r w:rsidRPr="00C87F4E">
            <w:rPr>
              <w:rFonts w:ascii="Interstate Bold" w:hAnsi="Interstate Bold"/>
              <w:sz w:val="16"/>
            </w:rPr>
            <w:tab/>
          </w:r>
          <w:r w:rsidRPr="00C87F4E">
            <w:rPr>
              <w:rFonts w:ascii="Interstate Bold" w:hAnsi="Interstate Bold"/>
              <w:noProof/>
              <w:sz w:val="16"/>
              <w:lang w:val="it-CH" w:eastAsia="it-CH"/>
            </w:rPr>
            <w:drawing>
              <wp:inline distT="0" distB="0" distL="0" distR="0" wp14:anchorId="43BC75FE" wp14:editId="1ABFDACB">
                <wp:extent cx="419100" cy="431800"/>
                <wp:effectExtent l="0" t="0" r="0" b="0"/>
                <wp:docPr id="4" name="Bild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6266C5-04B4-476E-8CAF-14334FBE4CA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14:paraId="44406A98" w14:textId="77777777" w:rsidR="00E528DC" w:rsidRPr="00C87F4E" w:rsidRDefault="00E528DC" w:rsidP="000D5B1A">
          <w:pPr>
            <w:jc w:val="right"/>
            <w:rPr>
              <w:rFonts w:ascii="Interstate Regular" w:hAnsi="Interstate Regular"/>
              <w:sz w:val="14"/>
            </w:rPr>
          </w:pPr>
        </w:p>
        <w:p w14:paraId="76462EAC" w14:textId="77777777" w:rsidR="00E528DC" w:rsidRPr="00C87F4E" w:rsidRDefault="00E528DC" w:rsidP="000D5B1A">
          <w:pPr>
            <w:jc w:val="right"/>
            <w:rPr>
              <w:rFonts w:ascii="Interstate Regular" w:hAnsi="Interstate Regular"/>
              <w:sz w:val="14"/>
            </w:rPr>
          </w:pPr>
          <w:r w:rsidRPr="00C87F4E">
            <w:rPr>
              <w:rFonts w:ascii="Interstate Regular" w:hAnsi="Interstate Regular"/>
              <w:sz w:val="14"/>
            </w:rPr>
            <w:t>Pro Natura</w:t>
          </w:r>
        </w:p>
        <w:p w14:paraId="7D796B13" w14:textId="77777777" w:rsidR="00E528DC" w:rsidRPr="00C87F4E" w:rsidRDefault="00E528DC" w:rsidP="000D5B1A">
          <w:pPr>
            <w:jc w:val="right"/>
            <w:rPr>
              <w:sz w:val="14"/>
            </w:rPr>
          </w:pPr>
          <w:r w:rsidRPr="00C87F4E">
            <w:rPr>
              <w:sz w:val="14"/>
            </w:rPr>
            <w:t>Für mehr Natur – überall!</w:t>
          </w:r>
        </w:p>
        <w:p w14:paraId="360DBC00" w14:textId="77777777" w:rsidR="00E528DC" w:rsidRPr="000B0AE9" w:rsidRDefault="00E528DC" w:rsidP="000D5B1A">
          <w:pPr>
            <w:jc w:val="right"/>
            <w:rPr>
              <w:sz w:val="14"/>
              <w:lang w:val="fr-CH"/>
            </w:rPr>
          </w:pPr>
          <w:r w:rsidRPr="000B0AE9">
            <w:rPr>
              <w:sz w:val="14"/>
              <w:lang w:val="fr-CH"/>
            </w:rPr>
            <w:t>Agir pour la nature, Partout!</w:t>
          </w:r>
        </w:p>
        <w:p w14:paraId="47F22ED5" w14:textId="77777777" w:rsidR="00E528DC" w:rsidRPr="0061526D" w:rsidRDefault="00E528DC" w:rsidP="000D5B1A">
          <w:pPr>
            <w:jc w:val="right"/>
            <w:rPr>
              <w:rFonts w:ascii="Interstate Bold" w:hAnsi="Interstate Bold"/>
              <w:sz w:val="14"/>
              <w:lang w:val="it-IT"/>
            </w:rPr>
          </w:pPr>
          <w:r w:rsidRPr="0061526D">
            <w:rPr>
              <w:sz w:val="14"/>
              <w:lang w:val="it-IT"/>
            </w:rPr>
            <w:t>Agire per la natura, Ovunque!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30FB6B42" w14:textId="77777777" w:rsidR="00E528DC" w:rsidRPr="0061526D" w:rsidRDefault="00E528DC" w:rsidP="000D5B1A">
          <w:pPr>
            <w:rPr>
              <w:sz w:val="14"/>
              <w:lang w:val="it-IT"/>
            </w:rPr>
          </w:pPr>
        </w:p>
        <w:p w14:paraId="384EA090" w14:textId="77777777" w:rsidR="00E528DC" w:rsidRPr="00C87F4E" w:rsidRDefault="00E528DC" w:rsidP="000D5B1A">
          <w:pPr>
            <w:rPr>
              <w:sz w:val="14"/>
            </w:rPr>
          </w:pPr>
          <w:r w:rsidRPr="00C87F4E">
            <w:rPr>
              <w:sz w:val="14"/>
            </w:rPr>
            <w:t>Dornacherstrasse 192, Postfach, 4018 Basel</w:t>
          </w:r>
        </w:p>
        <w:p w14:paraId="3B728922" w14:textId="77777777" w:rsidR="00E528DC" w:rsidRPr="00C87F4E" w:rsidRDefault="00E528DC" w:rsidP="000D5B1A">
          <w:pPr>
            <w:rPr>
              <w:sz w:val="14"/>
            </w:rPr>
          </w:pPr>
          <w:r w:rsidRPr="00C87F4E">
            <w:rPr>
              <w:sz w:val="14"/>
            </w:rPr>
            <w:t>Telefon +41 61 317 91 91, Fax +41 61 317 92 66</w:t>
          </w:r>
        </w:p>
        <w:p w14:paraId="3403A881" w14:textId="77777777" w:rsidR="00E528DC" w:rsidRPr="00C87F4E" w:rsidRDefault="00E528DC" w:rsidP="000D5B1A">
          <w:pPr>
            <w:rPr>
              <w:sz w:val="14"/>
            </w:rPr>
          </w:pPr>
          <w:r w:rsidRPr="00C87F4E">
            <w:rPr>
              <w:sz w:val="14"/>
            </w:rPr>
            <w:t>mailbox@pronatura.ch, www.pronatura.ch</w:t>
          </w:r>
        </w:p>
        <w:p w14:paraId="0B643DD3" w14:textId="77777777" w:rsidR="00E528DC" w:rsidRPr="00C87F4E" w:rsidRDefault="00E528DC" w:rsidP="000D5B1A">
          <w:pPr>
            <w:rPr>
              <w:sz w:val="14"/>
            </w:rPr>
          </w:pPr>
          <w:r w:rsidRPr="00C87F4E">
            <w:rPr>
              <w:sz w:val="14"/>
            </w:rPr>
            <w:t>Spendenkonto 40-331-0</w:t>
          </w:r>
        </w:p>
        <w:p w14:paraId="1FA47CC7" w14:textId="77777777" w:rsidR="00E528DC" w:rsidRPr="00C87F4E" w:rsidRDefault="00E528DC" w:rsidP="000D5B1A">
          <w:pPr>
            <w:rPr>
              <w:sz w:val="14"/>
            </w:rPr>
          </w:pPr>
        </w:p>
      </w:tc>
      <w:tc>
        <w:tcPr>
          <w:tcW w:w="1270" w:type="dxa"/>
          <w:tcBorders>
            <w:top w:val="nil"/>
            <w:left w:val="nil"/>
            <w:bottom w:val="nil"/>
            <w:right w:val="nil"/>
          </w:tcBorders>
        </w:tcPr>
        <w:p w14:paraId="0453AFD2" w14:textId="77777777" w:rsidR="00E528DC" w:rsidRPr="00C87F4E" w:rsidRDefault="00E528DC" w:rsidP="000D5B1A">
          <w:pPr>
            <w:rPr>
              <w:sz w:val="14"/>
            </w:rPr>
          </w:pPr>
        </w:p>
        <w:p w14:paraId="198CB062" w14:textId="77777777" w:rsidR="00E528DC" w:rsidRPr="00C87F4E" w:rsidRDefault="00E528DC" w:rsidP="000D5B1A">
          <w:pPr>
            <w:rPr>
              <w:sz w:val="14"/>
            </w:rPr>
          </w:pPr>
        </w:p>
        <w:p w14:paraId="45574FB5" w14:textId="77777777" w:rsidR="00E528DC" w:rsidRPr="00C87F4E" w:rsidRDefault="00E528DC" w:rsidP="000D5B1A">
          <w:pPr>
            <w:rPr>
              <w:sz w:val="14"/>
            </w:rPr>
          </w:pPr>
        </w:p>
        <w:p w14:paraId="41999DC2" w14:textId="77777777" w:rsidR="00E528DC" w:rsidRPr="00C87F4E" w:rsidRDefault="00E528DC" w:rsidP="000D5B1A">
          <w:pPr>
            <w:rPr>
              <w:sz w:val="14"/>
            </w:rPr>
          </w:pPr>
        </w:p>
        <w:p w14:paraId="3D45EE7F" w14:textId="77777777" w:rsidR="00E528DC" w:rsidRPr="00C87F4E" w:rsidRDefault="00E528DC" w:rsidP="000D5B1A">
          <w:pPr>
            <w:jc w:val="right"/>
            <w:rPr>
              <w:sz w:val="16"/>
            </w:rPr>
          </w:pPr>
          <w:r w:rsidRPr="00C87F4E">
            <w:rPr>
              <w:sz w:val="16"/>
            </w:rPr>
            <w:t xml:space="preserve">Seite </w:t>
          </w:r>
          <w:r w:rsidRPr="00C87F4E">
            <w:rPr>
              <w:sz w:val="16"/>
            </w:rPr>
            <w:fldChar w:fldCharType="begin"/>
          </w:r>
          <w:r w:rsidRPr="00C87F4E">
            <w:rPr>
              <w:sz w:val="16"/>
            </w:rPr>
            <w:instrText xml:space="preserve"> </w:instrText>
          </w:r>
          <w:r>
            <w:rPr>
              <w:sz w:val="16"/>
            </w:rPr>
            <w:instrText>PAGE</w:instrText>
          </w:r>
          <w:r w:rsidRPr="00C87F4E">
            <w:rPr>
              <w:sz w:val="16"/>
            </w:rPr>
            <w:instrText xml:space="preserve"> </w:instrText>
          </w:r>
          <w:r w:rsidRPr="00C87F4E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C87F4E">
            <w:rPr>
              <w:sz w:val="16"/>
            </w:rPr>
            <w:fldChar w:fldCharType="end"/>
          </w:r>
          <w:r w:rsidRPr="00C87F4E">
            <w:rPr>
              <w:sz w:val="16"/>
            </w:rPr>
            <w:t xml:space="preserve"> von </w:t>
          </w:r>
          <w:r w:rsidRPr="00C87F4E">
            <w:rPr>
              <w:sz w:val="16"/>
            </w:rPr>
            <w:fldChar w:fldCharType="begin"/>
          </w:r>
          <w:r w:rsidRPr="00C87F4E">
            <w:rPr>
              <w:sz w:val="16"/>
            </w:rPr>
            <w:instrText xml:space="preserve"> </w:instrText>
          </w:r>
          <w:r>
            <w:rPr>
              <w:sz w:val="16"/>
            </w:rPr>
            <w:instrText>NUMPAGES</w:instrText>
          </w:r>
          <w:r w:rsidRPr="00C87F4E">
            <w:rPr>
              <w:sz w:val="16"/>
            </w:rPr>
            <w:instrText xml:space="preserve"> </w:instrText>
          </w:r>
          <w:r w:rsidRPr="00C87F4E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C87F4E">
            <w:rPr>
              <w:sz w:val="16"/>
            </w:rPr>
            <w:fldChar w:fldCharType="end"/>
          </w:r>
        </w:p>
        <w:p w14:paraId="3EDB61DE" w14:textId="77777777" w:rsidR="00E528DC" w:rsidRPr="00C87F4E" w:rsidRDefault="00E528DC" w:rsidP="000D5B1A">
          <w:pPr>
            <w:jc w:val="right"/>
            <w:rPr>
              <w:sz w:val="18"/>
            </w:rPr>
          </w:pPr>
        </w:p>
      </w:tc>
    </w:tr>
  </w:tbl>
  <w:p w14:paraId="01D4CBBC" w14:textId="77777777" w:rsidR="00E528DC" w:rsidRPr="00E05EED" w:rsidRDefault="00E528DC" w:rsidP="000D5B1A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BCDF" w14:textId="77777777" w:rsidR="00BC15DB" w:rsidRDefault="00BC15DB">
      <w:pPr>
        <w:spacing w:line="240" w:lineRule="auto"/>
      </w:pPr>
      <w:r>
        <w:separator/>
      </w:r>
    </w:p>
  </w:footnote>
  <w:footnote w:type="continuationSeparator" w:id="0">
    <w:p w14:paraId="0BAD73AB" w14:textId="77777777" w:rsidR="00BC15DB" w:rsidRDefault="00BC15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DCE0" w14:textId="43CCBD81" w:rsidR="00E528DC" w:rsidRPr="00B326F3" w:rsidRDefault="00E528DC" w:rsidP="5BAE7D37">
    <w:pPr>
      <w:rPr>
        <w:sz w:val="22"/>
        <w:szCs w:val="22"/>
        <w:lang w:val="it-CH"/>
      </w:rPr>
    </w:pPr>
    <w:r w:rsidRPr="00B326F3">
      <w:rPr>
        <w:sz w:val="22"/>
        <w:szCs w:val="22"/>
        <w:lang w:val="it-CH"/>
      </w:rPr>
      <w:t>Il ritorno della lontra</w:t>
    </w:r>
  </w:p>
  <w:p w14:paraId="4D584B56" w14:textId="77777777" w:rsidR="00E528DC" w:rsidRPr="000B7164" w:rsidRDefault="00E528DC" w:rsidP="5BAE7D37">
    <w:pPr>
      <w:rPr>
        <w:sz w:val="22"/>
        <w:szCs w:val="22"/>
        <w:lang w:val="de-CH"/>
      </w:rPr>
    </w:pPr>
  </w:p>
  <w:p w14:paraId="4F4F0F26" w14:textId="77777777" w:rsidR="00E528DC" w:rsidRPr="000B7164" w:rsidRDefault="00E528DC">
    <w:pPr/>
  </w:p>
  <w:p w14:paraId="2705125A" w14:textId="77777777" w:rsidR="00E528DC" w:rsidRDefault="00E528DC">
    <w:pPr/>
  </w:p>
  <w:p w14:paraId="089DCF9B" w14:textId="77777777" w:rsidR="00E528DC" w:rsidRDefault="00E528DC">
    <w:pPr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8228" w14:textId="77777777" w:rsidR="00E528DC" w:rsidRDefault="00E528DC">
    <w:pPr/>
    <w:r>
      <w:rPr>
        <w:noProof/>
        <w:lang w:val="it-CH" w:eastAsia="it-CH"/>
      </w:rPr>
      <w:drawing>
        <wp:inline distT="0" distB="0" distL="0" distR="0" wp14:anchorId="2C6BEEFF" wp14:editId="46ED6D52">
          <wp:extent cx="5937250" cy="965200"/>
          <wp:effectExtent l="0" t="0" r="0" b="0"/>
          <wp:docPr id="3" name="Bild 3">
            <a:extLst xmlns:a="http://schemas.openxmlformats.org/drawingml/2006/main">
              <a:ext uri="{FF2B5EF4-FFF2-40B4-BE49-F238E27FC236}">
                <a16:creationId xmlns:a16="http://schemas.microsoft.com/office/drawing/2014/main" id="{07FC80B7-C54C-43FC-835B-161DFE28CC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3870"/>
    <w:multiLevelType w:val="hybridMultilevel"/>
    <w:tmpl w:val="BE44A8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5E68"/>
    <w:multiLevelType w:val="hybridMultilevel"/>
    <w:tmpl w:val="32DEF7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D09D3"/>
    <w:multiLevelType w:val="hybridMultilevel"/>
    <w:tmpl w:val="16C268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B42F"/>
    <w:multiLevelType w:val="hybridMultilevel"/>
    <w:tmpl w:val="DE8AD99C"/>
    <w:lvl w:ilvl="0" w:tplc="F756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66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C6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E2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80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65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48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49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C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A73F3"/>
    <w:multiLevelType w:val="multilevel"/>
    <w:tmpl w:val="132C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541261">
    <w:abstractNumId w:val="2"/>
  </w:num>
  <w:num w:numId="2" w16cid:durableId="1102870896">
    <w:abstractNumId w:val="1"/>
  </w:num>
  <w:num w:numId="3" w16cid:durableId="1160735894">
    <w:abstractNumId w:val="0"/>
  </w:num>
  <w:num w:numId="4" w16cid:durableId="607082218">
    <w:abstractNumId w:val="4"/>
  </w:num>
  <w:num w:numId="5" w16cid:durableId="1069037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0C3"/>
    <w:rsid w:val="000007F0"/>
    <w:rsid w:val="00001B58"/>
    <w:rsid w:val="00002E61"/>
    <w:rsid w:val="00016D15"/>
    <w:rsid w:val="000174CF"/>
    <w:rsid w:val="0001762A"/>
    <w:rsid w:val="000203C6"/>
    <w:rsid w:val="000223EC"/>
    <w:rsid w:val="00023143"/>
    <w:rsid w:val="0002560F"/>
    <w:rsid w:val="0003052C"/>
    <w:rsid w:val="00032D12"/>
    <w:rsid w:val="00034896"/>
    <w:rsid w:val="0003494B"/>
    <w:rsid w:val="000360AA"/>
    <w:rsid w:val="0003652D"/>
    <w:rsid w:val="000370F4"/>
    <w:rsid w:val="0004421C"/>
    <w:rsid w:val="00046A2C"/>
    <w:rsid w:val="00047214"/>
    <w:rsid w:val="00050111"/>
    <w:rsid w:val="00050DA4"/>
    <w:rsid w:val="0005171D"/>
    <w:rsid w:val="00053F0F"/>
    <w:rsid w:val="00054BE5"/>
    <w:rsid w:val="00056F9C"/>
    <w:rsid w:val="0006278C"/>
    <w:rsid w:val="00064153"/>
    <w:rsid w:val="00065541"/>
    <w:rsid w:val="00067D2F"/>
    <w:rsid w:val="00073439"/>
    <w:rsid w:val="00083B0A"/>
    <w:rsid w:val="00083D4D"/>
    <w:rsid w:val="00085936"/>
    <w:rsid w:val="00087994"/>
    <w:rsid w:val="000919D6"/>
    <w:rsid w:val="00095DAC"/>
    <w:rsid w:val="0009637E"/>
    <w:rsid w:val="0009710A"/>
    <w:rsid w:val="000A2CF8"/>
    <w:rsid w:val="000B0AE9"/>
    <w:rsid w:val="000B0E0C"/>
    <w:rsid w:val="000B1A58"/>
    <w:rsid w:val="000B2E67"/>
    <w:rsid w:val="000B7164"/>
    <w:rsid w:val="000B7364"/>
    <w:rsid w:val="000B7951"/>
    <w:rsid w:val="000C1322"/>
    <w:rsid w:val="000C77B8"/>
    <w:rsid w:val="000D04ED"/>
    <w:rsid w:val="000D2C1F"/>
    <w:rsid w:val="000D2F75"/>
    <w:rsid w:val="000D5B1A"/>
    <w:rsid w:val="000D7196"/>
    <w:rsid w:val="000E0FAD"/>
    <w:rsid w:val="000F4128"/>
    <w:rsid w:val="000F774C"/>
    <w:rsid w:val="0010028E"/>
    <w:rsid w:val="00100F89"/>
    <w:rsid w:val="00103D31"/>
    <w:rsid w:val="00112BC4"/>
    <w:rsid w:val="00114BC5"/>
    <w:rsid w:val="00117F76"/>
    <w:rsid w:val="0012324A"/>
    <w:rsid w:val="001265B8"/>
    <w:rsid w:val="001306AF"/>
    <w:rsid w:val="00134CB0"/>
    <w:rsid w:val="0013506A"/>
    <w:rsid w:val="001408A9"/>
    <w:rsid w:val="00141D5B"/>
    <w:rsid w:val="00144132"/>
    <w:rsid w:val="00144B4A"/>
    <w:rsid w:val="001500B3"/>
    <w:rsid w:val="00152584"/>
    <w:rsid w:val="00154DED"/>
    <w:rsid w:val="00164FC6"/>
    <w:rsid w:val="00165721"/>
    <w:rsid w:val="00171CF4"/>
    <w:rsid w:val="00176DD7"/>
    <w:rsid w:val="001859A6"/>
    <w:rsid w:val="00190B0F"/>
    <w:rsid w:val="00190FF9"/>
    <w:rsid w:val="00191B57"/>
    <w:rsid w:val="0019291E"/>
    <w:rsid w:val="00192C9C"/>
    <w:rsid w:val="0019491B"/>
    <w:rsid w:val="001A0304"/>
    <w:rsid w:val="001A1391"/>
    <w:rsid w:val="001A7DC0"/>
    <w:rsid w:val="001B213E"/>
    <w:rsid w:val="001B3CF2"/>
    <w:rsid w:val="001B4D91"/>
    <w:rsid w:val="001B66E3"/>
    <w:rsid w:val="001C08CF"/>
    <w:rsid w:val="001C39B6"/>
    <w:rsid w:val="001C6F81"/>
    <w:rsid w:val="001D0804"/>
    <w:rsid w:val="001D68CD"/>
    <w:rsid w:val="001D717E"/>
    <w:rsid w:val="001E259C"/>
    <w:rsid w:val="001E36A5"/>
    <w:rsid w:val="001E652F"/>
    <w:rsid w:val="001F45C5"/>
    <w:rsid w:val="002000C8"/>
    <w:rsid w:val="00200342"/>
    <w:rsid w:val="00200B8D"/>
    <w:rsid w:val="00202402"/>
    <w:rsid w:val="00203137"/>
    <w:rsid w:val="00203B71"/>
    <w:rsid w:val="00214B85"/>
    <w:rsid w:val="002159FF"/>
    <w:rsid w:val="002221EC"/>
    <w:rsid w:val="00233E27"/>
    <w:rsid w:val="00235440"/>
    <w:rsid w:val="00235871"/>
    <w:rsid w:val="0023627F"/>
    <w:rsid w:val="002368C5"/>
    <w:rsid w:val="00241EA3"/>
    <w:rsid w:val="0025196E"/>
    <w:rsid w:val="0025209D"/>
    <w:rsid w:val="00253E4E"/>
    <w:rsid w:val="002544CB"/>
    <w:rsid w:val="00256B0B"/>
    <w:rsid w:val="0026020A"/>
    <w:rsid w:val="002631A4"/>
    <w:rsid w:val="00266762"/>
    <w:rsid w:val="00271655"/>
    <w:rsid w:val="0027480F"/>
    <w:rsid w:val="0028007A"/>
    <w:rsid w:val="00283DC6"/>
    <w:rsid w:val="00286D90"/>
    <w:rsid w:val="00293F85"/>
    <w:rsid w:val="00297A46"/>
    <w:rsid w:val="00297D08"/>
    <w:rsid w:val="002B6C15"/>
    <w:rsid w:val="002B6F5B"/>
    <w:rsid w:val="002C4C6E"/>
    <w:rsid w:val="002C65D4"/>
    <w:rsid w:val="002D0192"/>
    <w:rsid w:val="002D0842"/>
    <w:rsid w:val="002D1E79"/>
    <w:rsid w:val="002D4BEA"/>
    <w:rsid w:val="002E0821"/>
    <w:rsid w:val="002E1044"/>
    <w:rsid w:val="002F13F5"/>
    <w:rsid w:val="002F1649"/>
    <w:rsid w:val="002F6ACF"/>
    <w:rsid w:val="002F7C86"/>
    <w:rsid w:val="0030664A"/>
    <w:rsid w:val="00313F60"/>
    <w:rsid w:val="00325C6D"/>
    <w:rsid w:val="0033745A"/>
    <w:rsid w:val="003378BD"/>
    <w:rsid w:val="003412E6"/>
    <w:rsid w:val="0034143A"/>
    <w:rsid w:val="003415C3"/>
    <w:rsid w:val="003437DA"/>
    <w:rsid w:val="00344C84"/>
    <w:rsid w:val="003474D2"/>
    <w:rsid w:val="003478F2"/>
    <w:rsid w:val="00353567"/>
    <w:rsid w:val="00357511"/>
    <w:rsid w:val="00357716"/>
    <w:rsid w:val="00362989"/>
    <w:rsid w:val="003629AC"/>
    <w:rsid w:val="003763F9"/>
    <w:rsid w:val="00376A4C"/>
    <w:rsid w:val="00383ED8"/>
    <w:rsid w:val="0039191E"/>
    <w:rsid w:val="00392DF5"/>
    <w:rsid w:val="00394978"/>
    <w:rsid w:val="003A123A"/>
    <w:rsid w:val="003A3DA6"/>
    <w:rsid w:val="003A7D5E"/>
    <w:rsid w:val="003B242F"/>
    <w:rsid w:val="003B389D"/>
    <w:rsid w:val="003C1409"/>
    <w:rsid w:val="003C1CE9"/>
    <w:rsid w:val="003C5096"/>
    <w:rsid w:val="003C50A7"/>
    <w:rsid w:val="003C5D18"/>
    <w:rsid w:val="003C7E63"/>
    <w:rsid w:val="003D339E"/>
    <w:rsid w:val="003D3941"/>
    <w:rsid w:val="003D750E"/>
    <w:rsid w:val="003E2935"/>
    <w:rsid w:val="003E6B98"/>
    <w:rsid w:val="003F0A7B"/>
    <w:rsid w:val="003F5FC4"/>
    <w:rsid w:val="0040256E"/>
    <w:rsid w:val="004048A0"/>
    <w:rsid w:val="00407BE2"/>
    <w:rsid w:val="00427BBA"/>
    <w:rsid w:val="00432E84"/>
    <w:rsid w:val="00434C40"/>
    <w:rsid w:val="00436B26"/>
    <w:rsid w:val="00442D15"/>
    <w:rsid w:val="004438B9"/>
    <w:rsid w:val="00443909"/>
    <w:rsid w:val="004515C2"/>
    <w:rsid w:val="00453BE1"/>
    <w:rsid w:val="00455EAB"/>
    <w:rsid w:val="00457855"/>
    <w:rsid w:val="00467BA5"/>
    <w:rsid w:val="00475524"/>
    <w:rsid w:val="00482C61"/>
    <w:rsid w:val="00483A3D"/>
    <w:rsid w:val="00484024"/>
    <w:rsid w:val="00493291"/>
    <w:rsid w:val="00493412"/>
    <w:rsid w:val="004A165E"/>
    <w:rsid w:val="004A3416"/>
    <w:rsid w:val="004A39C0"/>
    <w:rsid w:val="004A3CDF"/>
    <w:rsid w:val="004B49B5"/>
    <w:rsid w:val="004D0086"/>
    <w:rsid w:val="004D02EF"/>
    <w:rsid w:val="004D1423"/>
    <w:rsid w:val="004D3865"/>
    <w:rsid w:val="004D44E7"/>
    <w:rsid w:val="004E0E8C"/>
    <w:rsid w:val="004E46B2"/>
    <w:rsid w:val="004F208A"/>
    <w:rsid w:val="004F50C6"/>
    <w:rsid w:val="0050223A"/>
    <w:rsid w:val="00526884"/>
    <w:rsid w:val="005278DA"/>
    <w:rsid w:val="00531200"/>
    <w:rsid w:val="00535F9F"/>
    <w:rsid w:val="00536A4E"/>
    <w:rsid w:val="00536F8E"/>
    <w:rsid w:val="005400E8"/>
    <w:rsid w:val="0054325A"/>
    <w:rsid w:val="005451BA"/>
    <w:rsid w:val="005567AB"/>
    <w:rsid w:val="00563990"/>
    <w:rsid w:val="00565D56"/>
    <w:rsid w:val="00570DBC"/>
    <w:rsid w:val="005737FE"/>
    <w:rsid w:val="00573BA0"/>
    <w:rsid w:val="00577C98"/>
    <w:rsid w:val="005800A9"/>
    <w:rsid w:val="005806B5"/>
    <w:rsid w:val="00580E18"/>
    <w:rsid w:val="00581273"/>
    <w:rsid w:val="0058140C"/>
    <w:rsid w:val="005857F7"/>
    <w:rsid w:val="00587C6E"/>
    <w:rsid w:val="0059156B"/>
    <w:rsid w:val="00591B04"/>
    <w:rsid w:val="00597BF1"/>
    <w:rsid w:val="005A075B"/>
    <w:rsid w:val="005A1447"/>
    <w:rsid w:val="005A1776"/>
    <w:rsid w:val="005A3341"/>
    <w:rsid w:val="005A6B57"/>
    <w:rsid w:val="005A70B3"/>
    <w:rsid w:val="005B6DF5"/>
    <w:rsid w:val="005C4658"/>
    <w:rsid w:val="005C6F7A"/>
    <w:rsid w:val="005D1EF5"/>
    <w:rsid w:val="005D5323"/>
    <w:rsid w:val="005D59EF"/>
    <w:rsid w:val="005D59F4"/>
    <w:rsid w:val="005D62C0"/>
    <w:rsid w:val="005D792A"/>
    <w:rsid w:val="005E15B4"/>
    <w:rsid w:val="005F40C6"/>
    <w:rsid w:val="005F4690"/>
    <w:rsid w:val="005F69B5"/>
    <w:rsid w:val="005F7908"/>
    <w:rsid w:val="00600347"/>
    <w:rsid w:val="00610841"/>
    <w:rsid w:val="0061526D"/>
    <w:rsid w:val="00617D60"/>
    <w:rsid w:val="006205E8"/>
    <w:rsid w:val="00621221"/>
    <w:rsid w:val="006313EE"/>
    <w:rsid w:val="00635895"/>
    <w:rsid w:val="0064281A"/>
    <w:rsid w:val="00653BB4"/>
    <w:rsid w:val="00653DE0"/>
    <w:rsid w:val="006560C3"/>
    <w:rsid w:val="00662695"/>
    <w:rsid w:val="00663CDF"/>
    <w:rsid w:val="0066627A"/>
    <w:rsid w:val="0066709D"/>
    <w:rsid w:val="00670D6F"/>
    <w:rsid w:val="00672B85"/>
    <w:rsid w:val="0067557F"/>
    <w:rsid w:val="00676958"/>
    <w:rsid w:val="00680B4A"/>
    <w:rsid w:val="00684921"/>
    <w:rsid w:val="00684E8A"/>
    <w:rsid w:val="006925F5"/>
    <w:rsid w:val="00697801"/>
    <w:rsid w:val="006A16CC"/>
    <w:rsid w:val="006A3096"/>
    <w:rsid w:val="006A57F4"/>
    <w:rsid w:val="006B42A9"/>
    <w:rsid w:val="006B4C04"/>
    <w:rsid w:val="006B5511"/>
    <w:rsid w:val="006D02ED"/>
    <w:rsid w:val="006D27CB"/>
    <w:rsid w:val="006D2CE4"/>
    <w:rsid w:val="006D2FC5"/>
    <w:rsid w:val="006D56A3"/>
    <w:rsid w:val="006D6B82"/>
    <w:rsid w:val="006E0752"/>
    <w:rsid w:val="006E10B9"/>
    <w:rsid w:val="006E3F0E"/>
    <w:rsid w:val="006E4B8E"/>
    <w:rsid w:val="006F2E44"/>
    <w:rsid w:val="007052FD"/>
    <w:rsid w:val="0070718B"/>
    <w:rsid w:val="00715A2E"/>
    <w:rsid w:val="00715A73"/>
    <w:rsid w:val="00725276"/>
    <w:rsid w:val="00730BF1"/>
    <w:rsid w:val="00732CED"/>
    <w:rsid w:val="007342E9"/>
    <w:rsid w:val="007343B5"/>
    <w:rsid w:val="00737DA7"/>
    <w:rsid w:val="007445E1"/>
    <w:rsid w:val="00751EAF"/>
    <w:rsid w:val="00753A30"/>
    <w:rsid w:val="007555ED"/>
    <w:rsid w:val="00757553"/>
    <w:rsid w:val="007578EB"/>
    <w:rsid w:val="007620B9"/>
    <w:rsid w:val="00762754"/>
    <w:rsid w:val="007642D6"/>
    <w:rsid w:val="00767865"/>
    <w:rsid w:val="00786263"/>
    <w:rsid w:val="007912BD"/>
    <w:rsid w:val="00797ADB"/>
    <w:rsid w:val="00797F6E"/>
    <w:rsid w:val="007A4FAF"/>
    <w:rsid w:val="007A6E1E"/>
    <w:rsid w:val="007B07C7"/>
    <w:rsid w:val="007B3233"/>
    <w:rsid w:val="007B382A"/>
    <w:rsid w:val="007B3E25"/>
    <w:rsid w:val="007B5D27"/>
    <w:rsid w:val="007D3833"/>
    <w:rsid w:val="007D4250"/>
    <w:rsid w:val="007F2EE2"/>
    <w:rsid w:val="007F7385"/>
    <w:rsid w:val="007F7418"/>
    <w:rsid w:val="008050AC"/>
    <w:rsid w:val="008077A0"/>
    <w:rsid w:val="0081230C"/>
    <w:rsid w:val="00815B49"/>
    <w:rsid w:val="00825C08"/>
    <w:rsid w:val="00827AF4"/>
    <w:rsid w:val="00830189"/>
    <w:rsid w:val="00830239"/>
    <w:rsid w:val="0084001B"/>
    <w:rsid w:val="00840089"/>
    <w:rsid w:val="0085060D"/>
    <w:rsid w:val="0085314E"/>
    <w:rsid w:val="00855494"/>
    <w:rsid w:val="00871EB2"/>
    <w:rsid w:val="00873552"/>
    <w:rsid w:val="0088442C"/>
    <w:rsid w:val="00891128"/>
    <w:rsid w:val="008A0144"/>
    <w:rsid w:val="008A31F1"/>
    <w:rsid w:val="008A5706"/>
    <w:rsid w:val="008B7199"/>
    <w:rsid w:val="008C3721"/>
    <w:rsid w:val="008C50EF"/>
    <w:rsid w:val="008C5BD9"/>
    <w:rsid w:val="008D3F89"/>
    <w:rsid w:val="008D4BCC"/>
    <w:rsid w:val="008D739A"/>
    <w:rsid w:val="008E06DD"/>
    <w:rsid w:val="008E209A"/>
    <w:rsid w:val="008E2AFF"/>
    <w:rsid w:val="008E6334"/>
    <w:rsid w:val="008E77F5"/>
    <w:rsid w:val="008F17D4"/>
    <w:rsid w:val="008F3F25"/>
    <w:rsid w:val="008F462B"/>
    <w:rsid w:val="008F68CE"/>
    <w:rsid w:val="00902746"/>
    <w:rsid w:val="009062CD"/>
    <w:rsid w:val="009105ED"/>
    <w:rsid w:val="009140C9"/>
    <w:rsid w:val="00914364"/>
    <w:rsid w:val="00921E49"/>
    <w:rsid w:val="00925B37"/>
    <w:rsid w:val="00934055"/>
    <w:rsid w:val="00937678"/>
    <w:rsid w:val="00942F73"/>
    <w:rsid w:val="009569AC"/>
    <w:rsid w:val="009614C4"/>
    <w:rsid w:val="00972735"/>
    <w:rsid w:val="00981B1F"/>
    <w:rsid w:val="00982A29"/>
    <w:rsid w:val="0098745C"/>
    <w:rsid w:val="00992A96"/>
    <w:rsid w:val="009972BA"/>
    <w:rsid w:val="009A3360"/>
    <w:rsid w:val="009B7AEA"/>
    <w:rsid w:val="009C018E"/>
    <w:rsid w:val="009C0A8D"/>
    <w:rsid w:val="009C1999"/>
    <w:rsid w:val="009C2579"/>
    <w:rsid w:val="009C4AAC"/>
    <w:rsid w:val="009C606E"/>
    <w:rsid w:val="009C6B64"/>
    <w:rsid w:val="009D039A"/>
    <w:rsid w:val="009D0A86"/>
    <w:rsid w:val="009D5B04"/>
    <w:rsid w:val="009E19E9"/>
    <w:rsid w:val="009E59FB"/>
    <w:rsid w:val="009F219F"/>
    <w:rsid w:val="00A161E1"/>
    <w:rsid w:val="00A23D70"/>
    <w:rsid w:val="00A24C71"/>
    <w:rsid w:val="00A41DE4"/>
    <w:rsid w:val="00A430DE"/>
    <w:rsid w:val="00A46A81"/>
    <w:rsid w:val="00A53B8B"/>
    <w:rsid w:val="00A6077C"/>
    <w:rsid w:val="00A808DB"/>
    <w:rsid w:val="00A84813"/>
    <w:rsid w:val="00A84A44"/>
    <w:rsid w:val="00A86AC1"/>
    <w:rsid w:val="00A90B60"/>
    <w:rsid w:val="00A9153A"/>
    <w:rsid w:val="00A92012"/>
    <w:rsid w:val="00A922FB"/>
    <w:rsid w:val="00AB66A7"/>
    <w:rsid w:val="00AC4EC3"/>
    <w:rsid w:val="00AD03AA"/>
    <w:rsid w:val="00AD7AE4"/>
    <w:rsid w:val="00AE2D6A"/>
    <w:rsid w:val="00AE6CCD"/>
    <w:rsid w:val="00AF394D"/>
    <w:rsid w:val="00AF562D"/>
    <w:rsid w:val="00AF5816"/>
    <w:rsid w:val="00AF659B"/>
    <w:rsid w:val="00B00379"/>
    <w:rsid w:val="00B116B1"/>
    <w:rsid w:val="00B12275"/>
    <w:rsid w:val="00B17605"/>
    <w:rsid w:val="00B17627"/>
    <w:rsid w:val="00B22E4A"/>
    <w:rsid w:val="00B2337A"/>
    <w:rsid w:val="00B250F6"/>
    <w:rsid w:val="00B25113"/>
    <w:rsid w:val="00B26284"/>
    <w:rsid w:val="00B26369"/>
    <w:rsid w:val="00B26E0F"/>
    <w:rsid w:val="00B32163"/>
    <w:rsid w:val="00B326F3"/>
    <w:rsid w:val="00B3311A"/>
    <w:rsid w:val="00B3357F"/>
    <w:rsid w:val="00B355DE"/>
    <w:rsid w:val="00B36805"/>
    <w:rsid w:val="00B40280"/>
    <w:rsid w:val="00B44A98"/>
    <w:rsid w:val="00B5071E"/>
    <w:rsid w:val="00B51036"/>
    <w:rsid w:val="00B60980"/>
    <w:rsid w:val="00B70E68"/>
    <w:rsid w:val="00B73258"/>
    <w:rsid w:val="00B7478C"/>
    <w:rsid w:val="00B801AC"/>
    <w:rsid w:val="00B807E2"/>
    <w:rsid w:val="00B80999"/>
    <w:rsid w:val="00B831BF"/>
    <w:rsid w:val="00B865C1"/>
    <w:rsid w:val="00B925A5"/>
    <w:rsid w:val="00B94A37"/>
    <w:rsid w:val="00B9529F"/>
    <w:rsid w:val="00B96710"/>
    <w:rsid w:val="00B97D3B"/>
    <w:rsid w:val="00BA44B2"/>
    <w:rsid w:val="00BA60F6"/>
    <w:rsid w:val="00BB05B2"/>
    <w:rsid w:val="00BB2F49"/>
    <w:rsid w:val="00BB3516"/>
    <w:rsid w:val="00BB46B4"/>
    <w:rsid w:val="00BB7099"/>
    <w:rsid w:val="00BB72A3"/>
    <w:rsid w:val="00BB7B29"/>
    <w:rsid w:val="00BC15DB"/>
    <w:rsid w:val="00BC369D"/>
    <w:rsid w:val="00BC566A"/>
    <w:rsid w:val="00BD096E"/>
    <w:rsid w:val="00BD0A34"/>
    <w:rsid w:val="00BD32BE"/>
    <w:rsid w:val="00BDCA9D"/>
    <w:rsid w:val="00BE09F0"/>
    <w:rsid w:val="00BE60EF"/>
    <w:rsid w:val="00BF3E97"/>
    <w:rsid w:val="00C02960"/>
    <w:rsid w:val="00C05190"/>
    <w:rsid w:val="00C05C0E"/>
    <w:rsid w:val="00C064E6"/>
    <w:rsid w:val="00C13898"/>
    <w:rsid w:val="00C22256"/>
    <w:rsid w:val="00C32900"/>
    <w:rsid w:val="00C365A0"/>
    <w:rsid w:val="00C3780F"/>
    <w:rsid w:val="00C405F4"/>
    <w:rsid w:val="00C41D0D"/>
    <w:rsid w:val="00C501D8"/>
    <w:rsid w:val="00C53696"/>
    <w:rsid w:val="00C54626"/>
    <w:rsid w:val="00C54C79"/>
    <w:rsid w:val="00C74520"/>
    <w:rsid w:val="00C75886"/>
    <w:rsid w:val="00C80393"/>
    <w:rsid w:val="00C8130F"/>
    <w:rsid w:val="00C82BFF"/>
    <w:rsid w:val="00C86629"/>
    <w:rsid w:val="00C908DE"/>
    <w:rsid w:val="00C9434B"/>
    <w:rsid w:val="00C964EA"/>
    <w:rsid w:val="00C96C27"/>
    <w:rsid w:val="00C976CC"/>
    <w:rsid w:val="00CA0CB3"/>
    <w:rsid w:val="00CA4B60"/>
    <w:rsid w:val="00CD5051"/>
    <w:rsid w:val="00CE54EE"/>
    <w:rsid w:val="00CF15CB"/>
    <w:rsid w:val="00CF468D"/>
    <w:rsid w:val="00CF743D"/>
    <w:rsid w:val="00D03C62"/>
    <w:rsid w:val="00D11095"/>
    <w:rsid w:val="00D1635B"/>
    <w:rsid w:val="00D22B82"/>
    <w:rsid w:val="00D24A15"/>
    <w:rsid w:val="00D24A50"/>
    <w:rsid w:val="00D31301"/>
    <w:rsid w:val="00D324AC"/>
    <w:rsid w:val="00D34751"/>
    <w:rsid w:val="00D43E87"/>
    <w:rsid w:val="00D4579F"/>
    <w:rsid w:val="00D46275"/>
    <w:rsid w:val="00D57418"/>
    <w:rsid w:val="00D63442"/>
    <w:rsid w:val="00D678DD"/>
    <w:rsid w:val="00D70C70"/>
    <w:rsid w:val="00D73415"/>
    <w:rsid w:val="00D8301B"/>
    <w:rsid w:val="00D91453"/>
    <w:rsid w:val="00D96170"/>
    <w:rsid w:val="00D975E6"/>
    <w:rsid w:val="00DA28DE"/>
    <w:rsid w:val="00DA375D"/>
    <w:rsid w:val="00DA687B"/>
    <w:rsid w:val="00DB2445"/>
    <w:rsid w:val="00DB4430"/>
    <w:rsid w:val="00DB4F11"/>
    <w:rsid w:val="00DB6AA0"/>
    <w:rsid w:val="00DC410A"/>
    <w:rsid w:val="00DC6022"/>
    <w:rsid w:val="00DD3D23"/>
    <w:rsid w:val="00DD7F51"/>
    <w:rsid w:val="00DE01C7"/>
    <w:rsid w:val="00DE0622"/>
    <w:rsid w:val="00DE20CA"/>
    <w:rsid w:val="00DE5DF3"/>
    <w:rsid w:val="00DF2313"/>
    <w:rsid w:val="00DF2EA7"/>
    <w:rsid w:val="00DF4CC9"/>
    <w:rsid w:val="00DF50D6"/>
    <w:rsid w:val="00DF6BF4"/>
    <w:rsid w:val="00E04392"/>
    <w:rsid w:val="00E05C08"/>
    <w:rsid w:val="00E07EC7"/>
    <w:rsid w:val="00E10DA0"/>
    <w:rsid w:val="00E14700"/>
    <w:rsid w:val="00E17EF6"/>
    <w:rsid w:val="00E2068A"/>
    <w:rsid w:val="00E2384A"/>
    <w:rsid w:val="00E24783"/>
    <w:rsid w:val="00E3267D"/>
    <w:rsid w:val="00E34965"/>
    <w:rsid w:val="00E34ACE"/>
    <w:rsid w:val="00E3580F"/>
    <w:rsid w:val="00E37B9C"/>
    <w:rsid w:val="00E41010"/>
    <w:rsid w:val="00E45637"/>
    <w:rsid w:val="00E528DC"/>
    <w:rsid w:val="00E614FF"/>
    <w:rsid w:val="00E62BF3"/>
    <w:rsid w:val="00E648E1"/>
    <w:rsid w:val="00E64A10"/>
    <w:rsid w:val="00E666EB"/>
    <w:rsid w:val="00E675E0"/>
    <w:rsid w:val="00E67AE9"/>
    <w:rsid w:val="00E7106B"/>
    <w:rsid w:val="00E8184D"/>
    <w:rsid w:val="00E87AC3"/>
    <w:rsid w:val="00E95454"/>
    <w:rsid w:val="00E97384"/>
    <w:rsid w:val="00EA4FFB"/>
    <w:rsid w:val="00EA5D7B"/>
    <w:rsid w:val="00EA72A4"/>
    <w:rsid w:val="00EB0532"/>
    <w:rsid w:val="00EB1359"/>
    <w:rsid w:val="00EC352E"/>
    <w:rsid w:val="00ED348D"/>
    <w:rsid w:val="00EE5722"/>
    <w:rsid w:val="00EE682A"/>
    <w:rsid w:val="00EF3517"/>
    <w:rsid w:val="00EF77BB"/>
    <w:rsid w:val="00F05E80"/>
    <w:rsid w:val="00F0782F"/>
    <w:rsid w:val="00F10A64"/>
    <w:rsid w:val="00F147F5"/>
    <w:rsid w:val="00F15A43"/>
    <w:rsid w:val="00F15A51"/>
    <w:rsid w:val="00F16AD3"/>
    <w:rsid w:val="00F253E1"/>
    <w:rsid w:val="00F2568B"/>
    <w:rsid w:val="00F2720F"/>
    <w:rsid w:val="00F34DFC"/>
    <w:rsid w:val="00F41D53"/>
    <w:rsid w:val="00F43473"/>
    <w:rsid w:val="00F43ABB"/>
    <w:rsid w:val="00F460BB"/>
    <w:rsid w:val="00F505CB"/>
    <w:rsid w:val="00F5493E"/>
    <w:rsid w:val="00F557F9"/>
    <w:rsid w:val="00F561B5"/>
    <w:rsid w:val="00F6049B"/>
    <w:rsid w:val="00F7135B"/>
    <w:rsid w:val="00F80CA0"/>
    <w:rsid w:val="00F81A9B"/>
    <w:rsid w:val="00F81DF6"/>
    <w:rsid w:val="00F83903"/>
    <w:rsid w:val="00F90814"/>
    <w:rsid w:val="00F92F6A"/>
    <w:rsid w:val="00F94127"/>
    <w:rsid w:val="00FA0268"/>
    <w:rsid w:val="00FA2242"/>
    <w:rsid w:val="00FA4E80"/>
    <w:rsid w:val="00FA5B54"/>
    <w:rsid w:val="00FA7298"/>
    <w:rsid w:val="00FB4703"/>
    <w:rsid w:val="00FC15AC"/>
    <w:rsid w:val="00FD0B50"/>
    <w:rsid w:val="00FD1093"/>
    <w:rsid w:val="00FD5AD8"/>
    <w:rsid w:val="00FD6B65"/>
    <w:rsid w:val="00FE1285"/>
    <w:rsid w:val="00FE1F8D"/>
    <w:rsid w:val="00FE227C"/>
    <w:rsid w:val="00FF1138"/>
    <w:rsid w:val="00FF19EA"/>
    <w:rsid w:val="00FF1CF3"/>
    <w:rsid w:val="0163C4EF"/>
    <w:rsid w:val="02C0BF5C"/>
    <w:rsid w:val="04E5A88E"/>
    <w:rsid w:val="050CB6E5"/>
    <w:rsid w:val="0537D8C6"/>
    <w:rsid w:val="05563232"/>
    <w:rsid w:val="0592AA24"/>
    <w:rsid w:val="08ED5520"/>
    <w:rsid w:val="0935F81B"/>
    <w:rsid w:val="099678CA"/>
    <w:rsid w:val="107DF158"/>
    <w:rsid w:val="109E59F5"/>
    <w:rsid w:val="12441DC0"/>
    <w:rsid w:val="1645D136"/>
    <w:rsid w:val="18168977"/>
    <w:rsid w:val="1862CA24"/>
    <w:rsid w:val="1A3AA082"/>
    <w:rsid w:val="1AF64951"/>
    <w:rsid w:val="1B276FB9"/>
    <w:rsid w:val="20B93601"/>
    <w:rsid w:val="20D686FB"/>
    <w:rsid w:val="21343BD5"/>
    <w:rsid w:val="235E1C3F"/>
    <w:rsid w:val="24234238"/>
    <w:rsid w:val="24938218"/>
    <w:rsid w:val="2544215D"/>
    <w:rsid w:val="2707DF56"/>
    <w:rsid w:val="2B5A4D8E"/>
    <w:rsid w:val="2E8CC623"/>
    <w:rsid w:val="2EF7A578"/>
    <w:rsid w:val="355846C9"/>
    <w:rsid w:val="35EC70D2"/>
    <w:rsid w:val="370BC8F8"/>
    <w:rsid w:val="3748784F"/>
    <w:rsid w:val="378C627E"/>
    <w:rsid w:val="38C2B6F6"/>
    <w:rsid w:val="38F58734"/>
    <w:rsid w:val="39CD8316"/>
    <w:rsid w:val="3BBEE79F"/>
    <w:rsid w:val="3CAC9509"/>
    <w:rsid w:val="3E364825"/>
    <w:rsid w:val="42BDC5B7"/>
    <w:rsid w:val="43EAFE62"/>
    <w:rsid w:val="44789206"/>
    <w:rsid w:val="44EDBBDA"/>
    <w:rsid w:val="45F3491A"/>
    <w:rsid w:val="46357FB4"/>
    <w:rsid w:val="47FD042C"/>
    <w:rsid w:val="48C68A61"/>
    <w:rsid w:val="499A7D2F"/>
    <w:rsid w:val="4A27875A"/>
    <w:rsid w:val="4A67939A"/>
    <w:rsid w:val="4AC093F9"/>
    <w:rsid w:val="4B1CFF06"/>
    <w:rsid w:val="4B8983F3"/>
    <w:rsid w:val="4CD46062"/>
    <w:rsid w:val="4D2E69AC"/>
    <w:rsid w:val="4E17418E"/>
    <w:rsid w:val="4E9408C6"/>
    <w:rsid w:val="500553FC"/>
    <w:rsid w:val="50C703AD"/>
    <w:rsid w:val="5105BFC5"/>
    <w:rsid w:val="52664E3E"/>
    <w:rsid w:val="54A856FE"/>
    <w:rsid w:val="55389868"/>
    <w:rsid w:val="55DF7EA0"/>
    <w:rsid w:val="56250130"/>
    <w:rsid w:val="56A625F1"/>
    <w:rsid w:val="5953648B"/>
    <w:rsid w:val="59E51A7A"/>
    <w:rsid w:val="5A05105F"/>
    <w:rsid w:val="5B270867"/>
    <w:rsid w:val="5BAE7D37"/>
    <w:rsid w:val="5C2B2D64"/>
    <w:rsid w:val="5C991674"/>
    <w:rsid w:val="5CF7A797"/>
    <w:rsid w:val="600ECDAB"/>
    <w:rsid w:val="61CBD504"/>
    <w:rsid w:val="626C150B"/>
    <w:rsid w:val="638F88CC"/>
    <w:rsid w:val="647ECF03"/>
    <w:rsid w:val="64B59595"/>
    <w:rsid w:val="65A5E509"/>
    <w:rsid w:val="65E45C73"/>
    <w:rsid w:val="6621AD33"/>
    <w:rsid w:val="66A44C23"/>
    <w:rsid w:val="66C1FB8F"/>
    <w:rsid w:val="68067313"/>
    <w:rsid w:val="68D1CD4C"/>
    <w:rsid w:val="699C5B69"/>
    <w:rsid w:val="6DA8CD00"/>
    <w:rsid w:val="6E415C70"/>
    <w:rsid w:val="6F3FAA58"/>
    <w:rsid w:val="6FDD29E9"/>
    <w:rsid w:val="7216AE4B"/>
    <w:rsid w:val="779E350F"/>
    <w:rsid w:val="79616F5D"/>
    <w:rsid w:val="7C443E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61649E8"/>
  <w15:docId w15:val="{2C60185D-8AED-420A-B682-92FB0886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Normal,Standard-ProNa Grundtext 10pt"/>
    <w:qFormat/>
    <w:rsid w:val="00784BA5"/>
    <w:pPr>
      <w:spacing w:line="264" w:lineRule="auto"/>
    </w:pPr>
    <w:rPr>
      <w:rFonts w:ascii="Interstate Light" w:hAnsi="Interstate Light"/>
      <w:szCs w:val="24"/>
      <w:lang w:val="de-DE" w:eastAsia="en-US"/>
    </w:rPr>
  </w:style>
  <w:style w:type="paragraph" w:styleId="Heading1">
    <w:name w:val="Heading 1"/>
    <w:basedOn w:val="Standard"/>
    <w:next w:val="Standard"/>
    <w:uiPriority w:val="9"/>
    <w:qFormat/>
    <w:rsid w:val="00992C96"/>
    <w:pPr>
      <w:keepNext/>
      <w:keepLines/>
      <w:spacing w:line="240" w:lineRule="auto"/>
      <w:outlineLvl w:val="0"/>
    </w:pPr>
    <w:rPr>
      <w:rFonts w:ascii="Interstate Bold" w:eastAsia="Times New Roman" w:hAnsi="Interstate Bold"/>
      <w:bCs/>
      <w:sz w:val="36"/>
      <w:szCs w:val="32"/>
    </w:rPr>
  </w:style>
  <w:style w:type="paragraph" w:styleId="Heading2">
    <w:name w:val="Heading 2"/>
    <w:basedOn w:val="Standard"/>
    <w:next w:val="Standard"/>
    <w:uiPriority w:val="9"/>
    <w:qFormat/>
    <w:rsid w:val="006C455B"/>
    <w:pPr>
      <w:keepNext/>
      <w:keepLines/>
      <w:spacing w:before="100" w:beforeAutospacing="1"/>
      <w:outlineLvl w:val="1"/>
    </w:pPr>
    <w:rPr>
      <w:rFonts w:ascii="Interstate Bold" w:eastAsia="Times New Roman" w:hAnsi="Interstate Bold"/>
      <w:bCs/>
      <w:szCs w:val="26"/>
    </w:rPr>
  </w:style>
  <w:style w:type="paragraph" w:styleId="Heading3">
    <w:name w:val="Heading 3"/>
    <w:basedOn w:val="Standard"/>
    <w:next w:val="Standard"/>
    <w:qFormat/>
    <w:rsid w:val="00801611"/>
    <w:pPr>
      <w:keepNext/>
      <w:keepLines/>
      <w:spacing w:before="120"/>
      <w:outlineLvl w:val="2"/>
    </w:pPr>
    <w:rPr>
      <w:rFonts w:ascii="Interstate Bold" w:eastAsia="Times New Roman" w:hAnsi="Interstate Bold"/>
      <w:bCs/>
      <w:color w:val="FF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55B"/>
    <w:pPr>
      <w:widowControl w:val="0"/>
      <w:autoSpaceDE w:val="0"/>
      <w:autoSpaceDN w:val="0"/>
      <w:adjustRightInd w:val="0"/>
    </w:pPr>
    <w:rPr>
      <w:rFonts w:ascii="Interstate Light" w:eastAsia="Times New Roman" w:hAnsi="Interstate Light" w:cs="Interstate Light"/>
      <w:color w:val="000000"/>
      <w:sz w:val="24"/>
      <w:szCs w:val="24"/>
      <w:lang w:val="de-DE" w:eastAsia="de-DE"/>
    </w:rPr>
  </w:style>
  <w:style w:type="paragraph" w:customStyle="1" w:styleId="ProNa-Lead">
    <w:name w:val="ProNa-Lead"/>
    <w:basedOn w:val="Standard"/>
    <w:qFormat/>
    <w:rsid w:val="00086C8B"/>
    <w:rPr>
      <w:rFonts w:ascii="Interstate Bold" w:hAnsi="Interstate Bold"/>
    </w:rPr>
  </w:style>
  <w:style w:type="paragraph" w:customStyle="1" w:styleId="Grundtext">
    <w:name w:val="Grundtext"/>
    <w:basedOn w:val="Standard"/>
    <w:uiPriority w:val="99"/>
    <w:rsid w:val="00801611"/>
    <w:pPr>
      <w:widowControl w:val="0"/>
      <w:autoSpaceDE w:val="0"/>
      <w:autoSpaceDN w:val="0"/>
      <w:adjustRightInd w:val="0"/>
      <w:spacing w:line="310" w:lineRule="atLeast"/>
      <w:textAlignment w:val="center"/>
    </w:pPr>
    <w:rPr>
      <w:rFonts w:ascii="Interstate-Light" w:hAnsi="Interstate-Light" w:cs="Interstate-Light"/>
      <w:color w:val="000000"/>
      <w:szCs w:val="20"/>
    </w:rPr>
  </w:style>
  <w:style w:type="paragraph" w:customStyle="1" w:styleId="Hinweis">
    <w:name w:val="Hinweis"/>
    <w:basedOn w:val="Standard"/>
    <w:qFormat/>
    <w:rsid w:val="00992C96"/>
    <w:rPr>
      <w:color w:val="FF6600"/>
    </w:rPr>
  </w:style>
  <w:style w:type="paragraph" w:customStyle="1" w:styleId="Rubrik">
    <w:name w:val="Rubrik"/>
    <w:basedOn w:val="Heading1"/>
    <w:qFormat/>
    <w:rsid w:val="00992C96"/>
    <w:pPr>
      <w:spacing w:before="760"/>
    </w:pPr>
    <w:rPr>
      <w:color w:val="008000"/>
    </w:rPr>
  </w:style>
  <w:style w:type="paragraph" w:customStyle="1" w:styleId="ProNa-Kasten">
    <w:name w:val="ProNa-Kasten"/>
    <w:basedOn w:val="tabelle"/>
    <w:qFormat/>
    <w:rsid w:val="00801154"/>
    <w:pPr>
      <w:ind w:left="170" w:right="170"/>
    </w:pPr>
  </w:style>
  <w:style w:type="table" w:styleId="TableGrid">
    <w:name w:val="Table Grid"/>
    <w:basedOn w:val="TableNormal"/>
    <w:uiPriority w:val="59"/>
    <w:rsid w:val="00DB1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oNa-Zwischentitel">
    <w:name w:val="ProNa-Zwischentitel"/>
    <w:basedOn w:val="Standard"/>
    <w:qFormat/>
    <w:rsid w:val="00342972"/>
    <w:pPr>
      <w:pBdr>
        <w:top w:val="single" w:sz="4" w:space="1" w:color="auto"/>
      </w:pBdr>
    </w:pPr>
    <w:rPr>
      <w:rFonts w:ascii="Interstate Bold" w:hAnsi="Interstate Bold"/>
      <w:sz w:val="26"/>
    </w:rPr>
  </w:style>
  <w:style w:type="paragraph" w:customStyle="1" w:styleId="ProNa-Haupttitel">
    <w:name w:val="ProNa-Haupttitel"/>
    <w:qFormat/>
    <w:rsid w:val="00374425"/>
    <w:rPr>
      <w:rFonts w:ascii="Interstate Bold" w:eastAsia="Times New Roman" w:hAnsi="Interstate Bold"/>
      <w:bCs/>
      <w:sz w:val="36"/>
      <w:szCs w:val="32"/>
      <w:lang w:val="de-DE" w:eastAsia="en-US"/>
    </w:rPr>
  </w:style>
  <w:style w:type="paragraph" w:customStyle="1" w:styleId="tabelle">
    <w:name w:val="tabelle"/>
    <w:basedOn w:val="Standard"/>
    <w:qFormat/>
    <w:rsid w:val="006F4816"/>
    <w:pPr>
      <w:pBdr>
        <w:top w:val="single" w:sz="2" w:space="10" w:color="auto"/>
        <w:left w:val="single" w:sz="2" w:space="8" w:color="auto"/>
        <w:bottom w:val="single" w:sz="2" w:space="10" w:color="auto"/>
        <w:right w:val="single" w:sz="2" w:space="8" w:color="auto"/>
      </w:pBdr>
      <w:ind w:left="57"/>
    </w:pPr>
  </w:style>
  <w:style w:type="paragraph" w:customStyle="1" w:styleId="TitelimKasten">
    <w:name w:val="Titel im Kasten"/>
    <w:basedOn w:val="tabelle"/>
    <w:qFormat/>
    <w:rsid w:val="006A5FF9"/>
    <w:rPr>
      <w:rFonts w:ascii="Interstate Bold" w:hAnsi="Interstate Bold"/>
      <w:sz w:val="26"/>
    </w:rPr>
  </w:style>
  <w:style w:type="character" w:styleId="Hyperlink">
    <w:name w:val="Hyperlink"/>
    <w:rsid w:val="00FA0CF7"/>
    <w:rPr>
      <w:rFonts w:ascii="Interstate Light" w:hAnsi="Interstate Light"/>
      <w:color w:val="0000FF"/>
      <w:u w:val="single"/>
    </w:rPr>
  </w:style>
  <w:style w:type="character" w:styleId="FollowedHyperlink">
    <w:name w:val="FollowedHyperlink"/>
    <w:rsid w:val="00457339"/>
    <w:rPr>
      <w:color w:val="800080"/>
      <w:u w:val="single"/>
    </w:rPr>
  </w:style>
  <w:style w:type="character" w:customStyle="1" w:styleId="ProNa-KastenTitel">
    <w:name w:val="ProNa-Kasten Titel"/>
    <w:rsid w:val="006F4816"/>
    <w:rPr>
      <w:rFonts w:ascii="Interstate Bold" w:hAnsi="Interstate Bold"/>
      <w:sz w:val="26"/>
    </w:rPr>
  </w:style>
  <w:style w:type="paragraph" w:customStyle="1" w:styleId="ProNa-Sperrfrist">
    <w:name w:val="ProNa-Sperrfrist"/>
    <w:qFormat/>
    <w:rsid w:val="00FE124F"/>
    <w:rPr>
      <w:rFonts w:ascii="Interstate Bold" w:eastAsia="Times New Roman" w:hAnsi="Interstate Bold"/>
      <w:bCs/>
      <w:color w:val="FF0000"/>
      <w:sz w:val="28"/>
      <w:szCs w:val="24"/>
      <w:lang w:val="de-DE" w:eastAsia="en-US"/>
    </w:rPr>
  </w:style>
  <w:style w:type="paragraph" w:customStyle="1" w:styleId="ProNaWeitereInfos">
    <w:name w:val="ProNa Weitere Infos"/>
    <w:basedOn w:val="Standard"/>
    <w:qFormat/>
    <w:rsid w:val="00FE124F"/>
    <w:rPr>
      <w:sz w:val="18"/>
    </w:rPr>
  </w:style>
  <w:style w:type="character" w:styleId="PageNumber">
    <w:name w:val="Page Number"/>
    <w:basedOn w:val="Absatz-Standardschriftart"/>
    <w:rsid w:val="00277AF3"/>
  </w:style>
  <w:style w:type="paragraph" w:customStyle="1" w:styleId="ProNa-Pfeil">
    <w:name w:val="ProNa-Pfeil"/>
    <w:basedOn w:val="Standard"/>
    <w:qFormat/>
    <w:rsid w:val="00745235"/>
    <w:pPr>
      <w:spacing w:line="240" w:lineRule="auto"/>
      <w:jc w:val="right"/>
    </w:pPr>
    <w:rPr>
      <w:rFonts w:ascii="Interstate Regular" w:hAnsi="Interstate Regular"/>
      <w:sz w:val="48"/>
    </w:rPr>
  </w:style>
  <w:style w:type="paragraph" w:customStyle="1" w:styleId="ProNa-Spitzmarke">
    <w:name w:val="ProNa-Spitzmarke"/>
    <w:basedOn w:val="ProNa-Haupttitel"/>
    <w:qFormat/>
    <w:rsid w:val="00502EEF"/>
    <w:rPr>
      <w:rFonts w:ascii="Interstate Regular" w:hAnsi="Interstate Regular"/>
      <w:sz w:val="22"/>
    </w:rPr>
  </w:style>
  <w:style w:type="paragraph" w:customStyle="1" w:styleId="ProNa-ZwischentiteloLinie">
    <w:name w:val="ProNa-Zwischentitel o. Linie"/>
    <w:basedOn w:val="ProNa-Zwischentitel"/>
    <w:qFormat/>
    <w:rsid w:val="00342972"/>
    <w:pPr>
      <w:pBdr>
        <w:top w:val="none" w:sz="0" w:space="0" w:color="auto"/>
      </w:pBdr>
    </w:pPr>
  </w:style>
  <w:style w:type="character" w:customStyle="1" w:styleId="Interstate-Standardbold">
    <w:name w:val="Interstate-Standard bold"/>
    <w:rsid w:val="002A448D"/>
    <w:rPr>
      <w:rFonts w:ascii="Interstate Bold" w:hAnsi="Interstate Bold"/>
    </w:rPr>
  </w:style>
  <w:style w:type="character" w:customStyle="1" w:styleId="NichtaufgelsteErwhnung1">
    <w:name w:val="Nicht aufgelöste Erwähnung1"/>
    <w:uiPriority w:val="99"/>
    <w:semiHidden/>
    <w:unhideWhenUsed/>
    <w:rsid w:val="000B0AE9"/>
    <w:rPr>
      <w:color w:val="605E5C"/>
      <w:shd w:val="clear" w:color="auto" w:fill="E1DFDD"/>
    </w:rPr>
  </w:style>
  <w:style w:type="character" w:styleId="CommentReference">
    <w:name w:val="Comment Reference"/>
    <w:basedOn w:val="Absatz-Standardschriftart"/>
    <w:rsid w:val="000B7951"/>
    <w:rPr>
      <w:sz w:val="16"/>
      <w:szCs w:val="16"/>
    </w:rPr>
  </w:style>
  <w:style w:type="paragraph" w:styleId="Revision">
    <w:name w:val="Revision"/>
    <w:hidden/>
    <w:rsid w:val="007445E1"/>
    <w:rPr>
      <w:rFonts w:ascii="Interstate Light" w:hAnsi="Interstate Light"/>
      <w:szCs w:val="24"/>
      <w:lang w:val="de-DE" w:eastAsia="en-US"/>
    </w:rPr>
  </w:style>
  <w:style w:type="character" w:styleId="Mention">
    <w:name w:val="Mention"/>
    <w:basedOn w:val="Absatz-Standardschriftart"/>
    <w:uiPriority w:val="99"/>
    <w:unhideWhenUsed/>
    <w:rsid w:val="001E36A5"/>
    <w:rPr>
      <w:color w:val="2B579A"/>
      <w:shd w:val="clear" w:color="auto" w:fill="E1DFDD"/>
    </w:rPr>
  </w:style>
  <w:style w:type="character" w:customStyle="1" w:styleId="KopfzeileZchn">
    <w:name w:val="Kopfzeile Zchn"/>
    <w:uiPriority w:val="99"/>
    <w:rsid w:val="008E209A"/>
    <w:rPr>
      <w:sz w:val="24"/>
    </w:rPr>
  </w:style>
  <w:style w:type="character" w:customStyle="1" w:styleId="FuzeileZchn">
    <w:name w:val="Fußzeile Zchn"/>
    <w:uiPriority w:val="99"/>
    <w:rsid w:val="008E209A"/>
    <w:rPr>
      <w:sz w:val="24"/>
    </w:rPr>
  </w:style>
  <w:style w:type="character" w:customStyle="1" w:styleId="berschrift1Zchn">
    <w:name w:val="Überschrift 1 Zchn"/>
    <w:uiPriority w:val="9"/>
    <w:rsid w:val="008E209A"/>
    <w:rPr>
      <w:rFonts w:ascii="Interstate Bold" w:eastAsia="Times New Roman" w:hAnsi="Interstate Bold" w:cs="Times New Roman"/>
      <w:bCs/>
      <w:sz w:val="36"/>
      <w:szCs w:val="32"/>
    </w:rPr>
  </w:style>
  <w:style w:type="character" w:customStyle="1" w:styleId="berschrift2Zchn">
    <w:name w:val="Überschrift 2 Zchn"/>
    <w:uiPriority w:val="9"/>
    <w:rsid w:val="008E209A"/>
    <w:rPr>
      <w:rFonts w:ascii="Interstate Bold" w:eastAsia="Times New Roman" w:hAnsi="Interstate Bold" w:cs="Times New Roman"/>
      <w:bCs/>
      <w:szCs w:val="26"/>
    </w:rPr>
  </w:style>
  <w:style w:type="character" w:customStyle="1" w:styleId="berschrift3Zchn">
    <w:name w:val="Überschrift 3 Zchn"/>
    <w:rsid w:val="008E209A"/>
    <w:rPr>
      <w:rFonts w:ascii="Interstate Bold" w:eastAsia="Times New Roman" w:hAnsi="Interstate Bold" w:cs="Times New Roman"/>
      <w:bCs/>
      <w:color w:val="FF0000"/>
      <w:sz w:val="28"/>
    </w:rPr>
  </w:style>
  <w:style w:type="character" w:customStyle="1" w:styleId="KommentartextZchn">
    <w:name w:val="Kommentartext Zchn"/>
    <w:basedOn w:val="Absatz-Standardschriftart"/>
    <w:rsid w:val="008E209A"/>
    <w:rPr>
      <w:rFonts w:ascii="Interstate Light" w:hAnsi="Interstate Light"/>
      <w:lang w:val="de-DE" w:eastAsia="en-US"/>
    </w:rPr>
  </w:style>
  <w:style w:type="character" w:customStyle="1" w:styleId="KommentarthemaZchn">
    <w:name w:val="Kommentarthema Zchn"/>
    <w:basedOn w:val="KommentartextZchn"/>
    <w:rsid w:val="008E209A"/>
    <w:rPr>
      <w:rFonts w:ascii="Interstate Light" w:hAnsi="Interstate Light"/>
      <w:b/>
      <w:bCs/>
      <w:lang w:val="de-DE" w:eastAsia="en-US"/>
    </w:rPr>
  </w:style>
  <w:style w:type="character" w:customStyle="1" w:styleId="SprechblasentextZchn">
    <w:name w:val="Sprechblasentext Zchn"/>
    <w:basedOn w:val="Absatz-Standardschriftart"/>
    <w:rsid w:val="008E209A"/>
    <w:rPr>
      <w:rFonts w:ascii="Tahoma" w:hAnsi="Tahoma" w:cs="Tahoma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lutra.ch/foerdern/strassenverkehr/untendurch-sichere-bruecken-fuer-den-fischotter/" TargetMode="External"/><Relationship Id="rId18" Type="http://schemas.openxmlformats.org/officeDocument/2006/relationships/hyperlink" Target="https://biodiversite2026.scnat.ch/biodiversite-dans-les-eaux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ronatura.ch/it/foto-per-la-stamp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ronatura.ch/fr/action-castor-cie" TargetMode="External"/><Relationship Id="rId17" Type="http://schemas.openxmlformats.org/officeDocument/2006/relationships/hyperlink" Target="https://biodiversitaet2026.scnat.ch/biodiversitaet-der-gewaesser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rolutra.ch/fr/la-loutre-deurope/situation-en-suisse/" TargetMode="External"/><Relationship Id="rId20" Type="http://schemas.openxmlformats.org/officeDocument/2006/relationships/hyperlink" Target="mailto:serena.britos@pronatura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natura.ch/de/aktion-biber-co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rolutra.ch/fischotter/geschichte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giada.studer@outlook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lutra.ch/fr/promotion-de-lespece/trafic-routier/project-untendurch-par-en-dessous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A5903074CB3146B9FDCF01628882EA" ma:contentTypeVersion="15" ma:contentTypeDescription="Ein neues Dokument erstellen." ma:contentTypeScope="" ma:versionID="a8891611799a8fc73815a2dd5e6b2401">
  <xsd:schema xmlns:xsd="http://www.w3.org/2001/XMLSchema" xmlns:xs="http://www.w3.org/2001/XMLSchema" xmlns:p="http://schemas.microsoft.com/office/2006/metadata/properties" xmlns:ns2="c664f947-2b66-4e6a-9645-f9245dab10d9" xmlns:ns3="e66864f4-9d7e-46da-a221-045907c21cd7" targetNamespace="http://schemas.microsoft.com/office/2006/metadata/properties" ma:root="true" ma:fieldsID="11f62ba7d81f83e525f4f3ef7e8df822" ns2:_="" ns3:_="">
    <xsd:import namespace="c664f947-2b66-4e6a-9645-f9245dab10d9"/>
    <xsd:import namespace="e66864f4-9d7e-46da-a221-045907c21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f947-2b66-4e6a-9645-f9245dab1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2ec1e28-1bf6-4e88-998a-aabd71a86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864f4-9d7e-46da-a221-045907c21c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48e90-75c7-4454-b587-09f7569dfd56}" ma:internalName="TaxCatchAll" ma:showField="CatchAllData" ma:web="e66864f4-9d7e-46da-a221-045907c21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4f947-2b66-4e6a-9645-f9245dab10d9">
      <Terms xmlns="http://schemas.microsoft.com/office/infopath/2007/PartnerControls"/>
    </lcf76f155ced4ddcb4097134ff3c332f>
    <TaxCatchAll xmlns="e66864f4-9d7e-46da-a221-045907c21cd7" xsi:nil="true"/>
  </documentManagement>
</p:properties>
</file>

<file path=customXml/itemProps1.xml><?xml version="1.0" encoding="utf-8"?>
<ds:datastoreItem xmlns:ds="http://schemas.openxmlformats.org/officeDocument/2006/customXml" ds:itemID="{80D6CDD7-7285-47AA-A969-A7497907FB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B633BD1-B907-4CCF-A704-C09A7C565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f947-2b66-4e6a-9645-f9245dab10d9"/>
    <ds:schemaRef ds:uri="e66864f4-9d7e-46da-a221-045907c21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B152B-5BE2-4F5D-87FD-6D17607DE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F2EE6-3409-4D19-A6C8-9BDC2E970E68}">
  <ds:schemaRefs>
    <ds:schemaRef ds:uri="http://schemas.microsoft.com/office/2006/metadata/properties"/>
    <ds:schemaRef ds:uri="http://schemas.microsoft.com/office/infopath/2007/PartnerControls"/>
    <ds:schemaRef ds:uri="c664f947-2b66-4e6a-9645-f9245dab10d9"/>
    <ds:schemaRef ds:uri="e66864f4-9d7e-46da-a221-045907c21cd7"/>
  </ds:schemaRefs>
</ds:datastoreItem>
</file>

<file path=docMetadata/LabelInfo.xml><?xml version="1.0" encoding="utf-8"?>
<clbl:labelList xmlns:clbl="http://schemas.microsoft.com/office/2020/mipLabelMetadata">
  <clbl:label id="{ac19ca8e-9da4-4e61-8f49-f06803fa564c}" enabled="0" method="" siteId="{ac19ca8e-9da4-4e61-8f49-f06803fa56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5045</Characters>
  <Application>Microsoft Office Word</Application>
  <DocSecurity>0</DocSecurity>
  <Lines>42</Lines>
  <Paragraphs>11</Paragraphs>
  <ScaleCrop>false</ScaleCrop>
  <Company>Ritz &amp; Häfliger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Rutz</dc:creator>
  <cp:keywords/>
  <cp:lastModifiedBy>Nathalie Rutz</cp:lastModifiedBy>
  <cp:revision>3</cp:revision>
  <cp:lastPrinted>2010-12-21T05:54:00Z</cp:lastPrinted>
  <dcterms:created xsi:type="dcterms:W3CDTF">2026-04-11T00:53:00Z</dcterms:created>
  <dcterms:modified xsi:type="dcterms:W3CDTF">2026-05-20T12:26:00Z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r8>1612600</vt:r8>
  </property>
  <property fmtid="{D5CDD505-2E9C-101B-9397-08002B2CF9AE}" pid="4" name="display_urn:schemas-microsoft-com:office:office#Author">
    <vt:lpwstr>Administrator</vt:lpwstr>
  </property>
  <property fmtid="{D5CDD505-2E9C-101B-9397-08002B2CF9AE}" pid="5" name="MediaServiceImageTags">
    <vt:lpwstr/>
  </property>
  <property fmtid="{D5CDD505-2E9C-101B-9397-08002B2CF9AE}" pid="6" name="ContentTypeId">
    <vt:lpwstr>0x010100A5A5903074CB3146B9FDCF01628882EA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